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6ABE" w:rsidRPr="008430A7" w:rsidRDefault="003B6ABE">
      <w:pPr>
        <w:spacing w:after="0"/>
        <w:ind w:left="120"/>
        <w:rPr>
          <w:lang w:val="ru-RU"/>
        </w:rPr>
      </w:pPr>
      <w:bookmarkStart w:id="0" w:name="block-2650464"/>
    </w:p>
    <w:p w:rsidR="000949EA" w:rsidRDefault="000949EA" w:rsidP="000949EA">
      <w:pPr>
        <w:spacing w:after="0" w:line="408" w:lineRule="auto"/>
        <w:ind w:left="120"/>
        <w:jc w:val="center"/>
        <w:rPr>
          <w:lang w:val="ru-RU"/>
        </w:rPr>
      </w:pPr>
      <w:r>
        <w:rPr>
          <w:rFonts w:ascii="Times New Roman" w:hAnsi="Times New Roman"/>
          <w:b/>
          <w:color w:val="000000"/>
          <w:sz w:val="28"/>
          <w:lang w:val="ru-RU"/>
        </w:rPr>
        <w:t>МИНИСТЕРСТВО ПРОСВЕЩЕНИЯ РОССИЙСКОЙ ФЕДЕРАЦИИ</w:t>
      </w:r>
    </w:p>
    <w:p w:rsidR="000949EA" w:rsidRDefault="000949EA" w:rsidP="000949EA">
      <w:pPr>
        <w:spacing w:after="0" w:line="408" w:lineRule="auto"/>
        <w:ind w:left="120"/>
        <w:jc w:val="center"/>
        <w:rPr>
          <w:lang w:val="ru-RU"/>
        </w:rPr>
      </w:pPr>
      <w:r>
        <w:rPr>
          <w:rFonts w:ascii="Times New Roman" w:hAnsi="Times New Roman"/>
          <w:b/>
          <w:color w:val="000000"/>
          <w:sz w:val="28"/>
          <w:lang w:val="ru-RU"/>
        </w:rPr>
        <w:t>‌</w:t>
      </w:r>
      <w:bookmarkStart w:id="1" w:name="af5b5167-7099-47ec-9866-9052e784200d"/>
      <w:r>
        <w:rPr>
          <w:rFonts w:ascii="Times New Roman" w:hAnsi="Times New Roman"/>
          <w:b/>
          <w:color w:val="000000"/>
          <w:sz w:val="28"/>
          <w:lang w:val="ru-RU"/>
        </w:rPr>
        <w:t xml:space="preserve">МИНИСТЕРСТВО ОБРАЗОВАНИЯ ТВЕРСКОЙ ОБЛАСТИ </w:t>
      </w:r>
      <w:bookmarkEnd w:id="1"/>
      <w:r>
        <w:rPr>
          <w:rFonts w:ascii="Times New Roman" w:hAnsi="Times New Roman"/>
          <w:b/>
          <w:color w:val="000000"/>
          <w:sz w:val="28"/>
          <w:lang w:val="ru-RU"/>
        </w:rPr>
        <w:t xml:space="preserve">‌‌ </w:t>
      </w:r>
    </w:p>
    <w:p w:rsidR="000949EA" w:rsidRDefault="000949EA" w:rsidP="000949EA">
      <w:pPr>
        <w:spacing w:after="0" w:line="408" w:lineRule="auto"/>
        <w:ind w:left="120"/>
        <w:jc w:val="center"/>
        <w:rPr>
          <w:lang w:val="ru-RU"/>
        </w:rPr>
      </w:pPr>
      <w:r>
        <w:rPr>
          <w:rFonts w:ascii="Times New Roman" w:hAnsi="Times New Roman"/>
          <w:b/>
          <w:color w:val="000000"/>
          <w:sz w:val="28"/>
          <w:lang w:val="ru-RU"/>
        </w:rPr>
        <w:t>‌</w:t>
      </w:r>
      <w:bookmarkStart w:id="2" w:name="dc3cea46-96ed-491e-818a-be2785bad2e9"/>
      <w:r w:rsidR="00A82B4B">
        <w:rPr>
          <w:rFonts w:ascii="Times New Roman" w:hAnsi="Times New Roman"/>
          <w:b/>
          <w:color w:val="000000"/>
          <w:sz w:val="28"/>
          <w:lang w:val="ru-RU"/>
        </w:rPr>
        <w:t>УПРАВЛЕНИЕ</w:t>
      </w:r>
      <w:r>
        <w:rPr>
          <w:rFonts w:ascii="Times New Roman" w:hAnsi="Times New Roman"/>
          <w:b/>
          <w:color w:val="000000"/>
          <w:sz w:val="28"/>
          <w:lang w:val="ru-RU"/>
        </w:rPr>
        <w:t xml:space="preserve"> ОБРАЗОВАНИЯ АДМИНИСТРАЦИИ ЛИХОСЛАВЛЬСКОГО МУНИЦИПАЛЬНОГО ОКРУГА ТВЕРСКОЙ ОБЛАСТИ</w:t>
      </w:r>
      <w:bookmarkEnd w:id="2"/>
      <w:r>
        <w:rPr>
          <w:rFonts w:ascii="Times New Roman" w:hAnsi="Times New Roman"/>
          <w:b/>
          <w:color w:val="000000"/>
          <w:sz w:val="28"/>
          <w:lang w:val="ru-RU"/>
        </w:rPr>
        <w:t>‌</w:t>
      </w:r>
      <w:r>
        <w:rPr>
          <w:rFonts w:ascii="Times New Roman" w:hAnsi="Times New Roman"/>
          <w:color w:val="000000"/>
          <w:sz w:val="28"/>
          <w:lang w:val="ru-RU"/>
        </w:rPr>
        <w:t>​</w:t>
      </w:r>
    </w:p>
    <w:p w:rsidR="000949EA" w:rsidRDefault="000949EA" w:rsidP="000949EA">
      <w:pPr>
        <w:spacing w:after="0" w:line="408" w:lineRule="auto"/>
        <w:ind w:left="120"/>
        <w:jc w:val="center"/>
      </w:pPr>
      <w:r>
        <w:rPr>
          <w:rFonts w:ascii="Times New Roman" w:hAnsi="Times New Roman"/>
          <w:b/>
          <w:color w:val="000000"/>
          <w:sz w:val="28"/>
        </w:rPr>
        <w:t>МОУ "ЛСОШ №</w:t>
      </w:r>
      <w:proofErr w:type="gramStart"/>
      <w:r>
        <w:rPr>
          <w:rFonts w:ascii="Times New Roman" w:hAnsi="Times New Roman"/>
          <w:b/>
          <w:color w:val="000000"/>
          <w:sz w:val="28"/>
        </w:rPr>
        <w:t>2 "</w:t>
      </w:r>
      <w:proofErr w:type="gramEnd"/>
    </w:p>
    <w:p w:rsidR="000949EA" w:rsidRDefault="000949EA" w:rsidP="000949EA">
      <w:pPr>
        <w:spacing w:after="0"/>
        <w:ind w:left="120"/>
      </w:pPr>
    </w:p>
    <w:p w:rsidR="000949EA" w:rsidRDefault="000949EA" w:rsidP="000949EA">
      <w:pPr>
        <w:spacing w:after="0"/>
        <w:ind w:left="120"/>
      </w:pPr>
    </w:p>
    <w:p w:rsidR="000949EA" w:rsidRDefault="000949EA" w:rsidP="000949EA">
      <w:pPr>
        <w:spacing w:after="0"/>
        <w:ind w:left="120"/>
      </w:pPr>
    </w:p>
    <w:p w:rsidR="000949EA" w:rsidRDefault="000949EA" w:rsidP="000949EA">
      <w:pPr>
        <w:spacing w:after="0"/>
        <w:ind w:left="120"/>
      </w:pPr>
    </w:p>
    <w:tbl>
      <w:tblPr>
        <w:tblW w:w="9747" w:type="dxa"/>
        <w:tblLook w:val="04A0" w:firstRow="1" w:lastRow="0" w:firstColumn="1" w:lastColumn="0" w:noHBand="0" w:noVBand="1"/>
      </w:tblPr>
      <w:tblGrid>
        <w:gridCol w:w="4786"/>
        <w:gridCol w:w="4961"/>
      </w:tblGrid>
      <w:tr w:rsidR="000949EA" w:rsidTr="00427DE6">
        <w:tc>
          <w:tcPr>
            <w:tcW w:w="4786" w:type="dxa"/>
          </w:tcPr>
          <w:p w:rsidR="000949EA" w:rsidRDefault="000949EA" w:rsidP="00427DE6">
            <w:pPr>
              <w:autoSpaceDE w:val="0"/>
              <w:autoSpaceDN w:val="0"/>
              <w:spacing w:after="120"/>
              <w:jc w:val="both"/>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РАССМОТРЕНО</w:t>
            </w:r>
          </w:p>
          <w:p w:rsidR="000949EA" w:rsidRDefault="000949EA" w:rsidP="00427DE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на заседании </w:t>
            </w:r>
            <w:proofErr w:type="gramStart"/>
            <w:r>
              <w:rPr>
                <w:rFonts w:ascii="Times New Roman" w:eastAsia="Times New Roman" w:hAnsi="Times New Roman"/>
                <w:color w:val="000000"/>
                <w:sz w:val="28"/>
                <w:szCs w:val="28"/>
                <w:lang w:val="ru-RU"/>
              </w:rPr>
              <w:t>педагогического</w:t>
            </w:r>
            <w:proofErr w:type="gramEnd"/>
            <w:r>
              <w:rPr>
                <w:rFonts w:ascii="Times New Roman" w:eastAsia="Times New Roman" w:hAnsi="Times New Roman"/>
                <w:color w:val="000000"/>
                <w:sz w:val="28"/>
                <w:szCs w:val="28"/>
                <w:lang w:val="ru-RU"/>
              </w:rPr>
              <w:t xml:space="preserve"> </w:t>
            </w:r>
          </w:p>
          <w:p w:rsidR="000949EA" w:rsidRDefault="000949EA" w:rsidP="00427DE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Совета МОУ "ЛСОШ №2"</w:t>
            </w:r>
          </w:p>
          <w:p w:rsidR="000949EA" w:rsidRDefault="000949EA" w:rsidP="00427DE6">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p>
          <w:p w:rsidR="000949EA" w:rsidRDefault="000949EA" w:rsidP="00427DE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rsidR="000949EA" w:rsidRDefault="001664ED" w:rsidP="00427DE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«28</w:t>
            </w:r>
            <w:r w:rsidR="00A82B4B">
              <w:rPr>
                <w:rFonts w:ascii="Times New Roman" w:eastAsia="Times New Roman" w:hAnsi="Times New Roman"/>
                <w:color w:val="000000"/>
                <w:sz w:val="24"/>
                <w:szCs w:val="24"/>
                <w:lang w:val="ru-RU"/>
              </w:rPr>
              <w:t>» августа   2024</w:t>
            </w:r>
            <w:r w:rsidR="000949EA">
              <w:rPr>
                <w:rFonts w:ascii="Times New Roman" w:eastAsia="Times New Roman" w:hAnsi="Times New Roman"/>
                <w:color w:val="000000"/>
                <w:sz w:val="24"/>
                <w:szCs w:val="24"/>
                <w:lang w:val="ru-RU"/>
              </w:rPr>
              <w:t xml:space="preserve"> г.</w:t>
            </w:r>
          </w:p>
          <w:p w:rsidR="000949EA" w:rsidRDefault="000949EA" w:rsidP="00427DE6">
            <w:pPr>
              <w:autoSpaceDE w:val="0"/>
              <w:autoSpaceDN w:val="0"/>
              <w:spacing w:after="120" w:line="240" w:lineRule="auto"/>
              <w:jc w:val="both"/>
              <w:rPr>
                <w:rFonts w:ascii="Times New Roman" w:eastAsia="Times New Roman" w:hAnsi="Times New Roman"/>
                <w:color w:val="000000"/>
                <w:sz w:val="24"/>
                <w:szCs w:val="24"/>
                <w:lang w:val="ru-RU"/>
              </w:rPr>
            </w:pPr>
          </w:p>
        </w:tc>
        <w:tc>
          <w:tcPr>
            <w:tcW w:w="4961" w:type="dxa"/>
          </w:tcPr>
          <w:p w:rsidR="000949EA" w:rsidRDefault="000949EA" w:rsidP="00427DE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0949EA" w:rsidRDefault="000949EA" w:rsidP="00427DE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МОУ "ЛСОШ №2"</w:t>
            </w:r>
          </w:p>
          <w:p w:rsidR="000949EA" w:rsidRDefault="000949EA" w:rsidP="00427DE6">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0949EA" w:rsidRDefault="000949EA" w:rsidP="00427DE6">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О.Ю. Патрикеева</w:t>
            </w:r>
          </w:p>
          <w:p w:rsidR="000949EA" w:rsidRDefault="00A82B4B" w:rsidP="00427DE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44</w:t>
            </w:r>
            <w:r w:rsidR="000949EA">
              <w:rPr>
                <w:rFonts w:ascii="Times New Roman" w:eastAsia="Times New Roman" w:hAnsi="Times New Roman"/>
                <w:color w:val="000000"/>
                <w:sz w:val="24"/>
                <w:szCs w:val="24"/>
                <w:lang w:val="ru-RU"/>
              </w:rPr>
              <w:t xml:space="preserve"> </w:t>
            </w:r>
          </w:p>
          <w:p w:rsidR="000949EA" w:rsidRDefault="00A82B4B" w:rsidP="00427DE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«30» августа</w:t>
            </w:r>
            <w:r w:rsidR="000949EA">
              <w:rPr>
                <w:rFonts w:ascii="Times New Roman" w:eastAsia="Times New Roman" w:hAnsi="Times New Roman"/>
                <w:color w:val="000000"/>
                <w:sz w:val="24"/>
                <w:szCs w:val="24"/>
                <w:lang w:val="ru-RU"/>
              </w:rPr>
              <w:t xml:space="preserve">   2023 г.</w:t>
            </w:r>
          </w:p>
          <w:p w:rsidR="000949EA" w:rsidRDefault="000949EA" w:rsidP="00427DE6">
            <w:pPr>
              <w:autoSpaceDE w:val="0"/>
              <w:autoSpaceDN w:val="0"/>
              <w:spacing w:after="120" w:line="240" w:lineRule="auto"/>
              <w:jc w:val="both"/>
              <w:rPr>
                <w:rFonts w:ascii="Times New Roman" w:eastAsia="Times New Roman" w:hAnsi="Times New Roman"/>
                <w:color w:val="000000"/>
                <w:sz w:val="24"/>
                <w:szCs w:val="24"/>
                <w:lang w:val="ru-RU"/>
              </w:rPr>
            </w:pPr>
          </w:p>
        </w:tc>
      </w:tr>
      <w:tr w:rsidR="000949EA" w:rsidTr="00427DE6">
        <w:tc>
          <w:tcPr>
            <w:tcW w:w="4786" w:type="dxa"/>
          </w:tcPr>
          <w:p w:rsidR="000949EA" w:rsidRDefault="000949EA" w:rsidP="00427DE6">
            <w:pPr>
              <w:autoSpaceDE w:val="0"/>
              <w:autoSpaceDN w:val="0"/>
              <w:spacing w:after="120" w:line="240" w:lineRule="auto"/>
              <w:jc w:val="both"/>
              <w:rPr>
                <w:rFonts w:ascii="Times New Roman" w:eastAsia="Times New Roman" w:hAnsi="Times New Roman"/>
                <w:color w:val="000000"/>
                <w:sz w:val="24"/>
                <w:szCs w:val="24"/>
                <w:lang w:val="ru-RU"/>
              </w:rPr>
            </w:pPr>
          </w:p>
        </w:tc>
        <w:tc>
          <w:tcPr>
            <w:tcW w:w="4961" w:type="dxa"/>
          </w:tcPr>
          <w:p w:rsidR="000949EA" w:rsidRDefault="000949EA" w:rsidP="00427DE6">
            <w:pPr>
              <w:autoSpaceDE w:val="0"/>
              <w:autoSpaceDN w:val="0"/>
              <w:spacing w:after="120" w:line="240" w:lineRule="auto"/>
              <w:jc w:val="both"/>
              <w:rPr>
                <w:rFonts w:ascii="Times New Roman" w:eastAsia="Times New Roman" w:hAnsi="Times New Roman"/>
                <w:color w:val="000000"/>
                <w:sz w:val="24"/>
                <w:szCs w:val="24"/>
                <w:lang w:val="ru-RU"/>
              </w:rPr>
            </w:pPr>
          </w:p>
        </w:tc>
      </w:tr>
    </w:tbl>
    <w:p w:rsidR="000949EA" w:rsidRDefault="000949EA" w:rsidP="000949EA">
      <w:pPr>
        <w:spacing w:after="0"/>
        <w:ind w:left="120"/>
      </w:pPr>
    </w:p>
    <w:p w:rsidR="000949EA" w:rsidRDefault="000949EA" w:rsidP="000949EA">
      <w:pPr>
        <w:spacing w:after="0"/>
        <w:ind w:left="120"/>
      </w:pPr>
      <w:r>
        <w:rPr>
          <w:rFonts w:ascii="Times New Roman" w:hAnsi="Times New Roman"/>
          <w:color w:val="000000"/>
          <w:sz w:val="28"/>
        </w:rPr>
        <w:t>‌</w:t>
      </w:r>
    </w:p>
    <w:p w:rsidR="000949EA" w:rsidRDefault="000949EA" w:rsidP="000949EA">
      <w:pPr>
        <w:spacing w:after="0"/>
        <w:ind w:left="120"/>
      </w:pPr>
    </w:p>
    <w:p w:rsidR="000949EA" w:rsidRDefault="000949EA" w:rsidP="000949EA">
      <w:pPr>
        <w:spacing w:after="0"/>
        <w:ind w:left="120"/>
      </w:pPr>
    </w:p>
    <w:p w:rsidR="000949EA" w:rsidRDefault="000949EA" w:rsidP="000949EA">
      <w:pPr>
        <w:spacing w:after="0"/>
        <w:ind w:left="120"/>
      </w:pPr>
    </w:p>
    <w:p w:rsidR="000949EA" w:rsidRPr="000949EA" w:rsidRDefault="000949EA" w:rsidP="000949EA">
      <w:pPr>
        <w:spacing w:after="0" w:line="408" w:lineRule="auto"/>
        <w:ind w:left="120"/>
        <w:jc w:val="center"/>
        <w:rPr>
          <w:lang w:val="ru-RU"/>
        </w:rPr>
      </w:pPr>
      <w:r w:rsidRPr="000949EA">
        <w:rPr>
          <w:rFonts w:ascii="Times New Roman" w:hAnsi="Times New Roman"/>
          <w:b/>
          <w:color w:val="000000"/>
          <w:sz w:val="28"/>
          <w:lang w:val="ru-RU"/>
        </w:rPr>
        <w:t>РАБОЧАЯ ПРОГРАММА</w:t>
      </w:r>
    </w:p>
    <w:p w:rsidR="000949EA" w:rsidRPr="000949EA" w:rsidRDefault="000949EA" w:rsidP="000949EA">
      <w:pPr>
        <w:spacing w:after="0" w:line="408" w:lineRule="auto"/>
        <w:ind w:left="120"/>
        <w:jc w:val="center"/>
        <w:rPr>
          <w:lang w:val="ru-RU"/>
        </w:rPr>
      </w:pPr>
      <w:proofErr w:type="gramStart"/>
      <w:r w:rsidRPr="000949EA">
        <w:rPr>
          <w:rFonts w:ascii="Times New Roman" w:hAnsi="Times New Roman"/>
          <w:color w:val="000000"/>
          <w:sz w:val="28"/>
          <w:lang w:val="ru-RU"/>
        </w:rPr>
        <w:t>(</w:t>
      </w:r>
      <w:r w:rsidRPr="008430A7">
        <w:rPr>
          <w:rFonts w:ascii="Times New Roman" w:hAnsi="Times New Roman"/>
          <w:color w:val="000000"/>
          <w:sz w:val="28"/>
          <w:lang w:val="ru-RU"/>
        </w:rPr>
        <w:t>(</w:t>
      </w:r>
      <w:r>
        <w:rPr>
          <w:rFonts w:ascii="Times New Roman" w:hAnsi="Times New Roman"/>
          <w:color w:val="000000"/>
          <w:sz w:val="28"/>
        </w:rPr>
        <w:t>ID</w:t>
      </w:r>
      <w:r w:rsidRPr="008430A7">
        <w:rPr>
          <w:rFonts w:ascii="Times New Roman" w:hAnsi="Times New Roman"/>
          <w:color w:val="000000"/>
          <w:sz w:val="28"/>
          <w:lang w:val="ru-RU"/>
        </w:rPr>
        <w:t xml:space="preserve"> 378139</w:t>
      </w:r>
      <w:r w:rsidRPr="000949EA">
        <w:rPr>
          <w:rFonts w:ascii="Times New Roman" w:hAnsi="Times New Roman"/>
          <w:color w:val="000000"/>
          <w:sz w:val="28"/>
          <w:lang w:val="ru-RU"/>
        </w:rPr>
        <w:t>)</w:t>
      </w:r>
      <w:proofErr w:type="gramEnd"/>
    </w:p>
    <w:p w:rsidR="000949EA" w:rsidRPr="000949EA" w:rsidRDefault="000949EA" w:rsidP="000949EA">
      <w:pPr>
        <w:spacing w:after="0"/>
        <w:ind w:left="120"/>
        <w:jc w:val="center"/>
        <w:rPr>
          <w:lang w:val="ru-RU"/>
        </w:rPr>
      </w:pPr>
    </w:p>
    <w:p w:rsidR="000949EA" w:rsidRDefault="000949EA" w:rsidP="000949EA">
      <w:pPr>
        <w:spacing w:after="0" w:line="408" w:lineRule="auto"/>
        <w:ind w:left="120"/>
        <w:jc w:val="center"/>
        <w:rPr>
          <w:lang w:val="ru-RU"/>
        </w:rPr>
      </w:pPr>
      <w:r>
        <w:rPr>
          <w:rFonts w:ascii="Times New Roman" w:hAnsi="Times New Roman"/>
          <w:b/>
          <w:color w:val="000000"/>
          <w:sz w:val="28"/>
          <w:lang w:val="ru-RU"/>
        </w:rPr>
        <w:t>учебного курса «География»</w:t>
      </w:r>
    </w:p>
    <w:p w:rsidR="000949EA" w:rsidRDefault="000949EA" w:rsidP="000949EA">
      <w:pPr>
        <w:spacing w:after="0" w:line="408" w:lineRule="auto"/>
        <w:ind w:left="120"/>
        <w:jc w:val="center"/>
        <w:rPr>
          <w:lang w:val="ru-RU"/>
        </w:rPr>
      </w:pPr>
      <w:r>
        <w:rPr>
          <w:rFonts w:ascii="Times New Roman" w:hAnsi="Times New Roman"/>
          <w:color w:val="000000"/>
          <w:sz w:val="28"/>
          <w:lang w:val="ru-RU"/>
        </w:rPr>
        <w:t xml:space="preserve">для обучающихся 5-9 классов </w:t>
      </w:r>
    </w:p>
    <w:p w:rsidR="000949EA" w:rsidRDefault="000949EA" w:rsidP="000949EA">
      <w:pPr>
        <w:spacing w:after="0"/>
        <w:ind w:left="120"/>
        <w:jc w:val="center"/>
        <w:rPr>
          <w:lang w:val="ru-RU"/>
        </w:rPr>
      </w:pPr>
    </w:p>
    <w:p w:rsidR="000949EA" w:rsidRDefault="000949EA" w:rsidP="000949EA">
      <w:pPr>
        <w:spacing w:after="0"/>
        <w:ind w:left="120"/>
        <w:jc w:val="center"/>
        <w:rPr>
          <w:lang w:val="ru-RU"/>
        </w:rPr>
      </w:pPr>
    </w:p>
    <w:p w:rsidR="000949EA" w:rsidRDefault="000949EA" w:rsidP="000949EA">
      <w:pPr>
        <w:spacing w:after="0"/>
        <w:rPr>
          <w:lang w:val="ru-RU"/>
        </w:rPr>
      </w:pPr>
    </w:p>
    <w:p w:rsidR="000949EA" w:rsidRDefault="000949EA" w:rsidP="000949EA">
      <w:pPr>
        <w:spacing w:after="0"/>
        <w:ind w:left="120"/>
        <w:jc w:val="center"/>
        <w:rPr>
          <w:lang w:val="ru-RU"/>
        </w:rPr>
      </w:pPr>
    </w:p>
    <w:p w:rsidR="000949EA" w:rsidRDefault="000949EA" w:rsidP="000949EA">
      <w:pPr>
        <w:spacing w:after="0"/>
        <w:ind w:left="120"/>
        <w:jc w:val="center"/>
        <w:rPr>
          <w:lang w:val="ru-RU"/>
        </w:rPr>
      </w:pPr>
    </w:p>
    <w:p w:rsidR="00427DE6" w:rsidRDefault="000949EA" w:rsidP="00A82B4B">
      <w:pPr>
        <w:spacing w:after="0"/>
        <w:jc w:val="center"/>
        <w:rPr>
          <w:lang w:val="ru-RU"/>
        </w:rPr>
      </w:pPr>
      <w:bookmarkStart w:id="3" w:name="4cef1e44-9965-42f4-9abc-c66bc6a4ed05"/>
      <w:r>
        <w:rPr>
          <w:rFonts w:ascii="Times New Roman" w:hAnsi="Times New Roman"/>
          <w:b/>
          <w:color w:val="000000"/>
          <w:sz w:val="28"/>
          <w:lang w:val="ru-RU"/>
        </w:rPr>
        <w:t>г</w:t>
      </w:r>
      <w:proofErr w:type="gramStart"/>
      <w:r>
        <w:rPr>
          <w:rFonts w:ascii="Times New Roman" w:hAnsi="Times New Roman"/>
          <w:b/>
          <w:color w:val="000000"/>
          <w:sz w:val="28"/>
          <w:lang w:val="ru-RU"/>
        </w:rPr>
        <w:t>.Л</w:t>
      </w:r>
      <w:proofErr w:type="gramEnd"/>
      <w:r>
        <w:rPr>
          <w:rFonts w:ascii="Times New Roman" w:hAnsi="Times New Roman"/>
          <w:b/>
          <w:color w:val="000000"/>
          <w:sz w:val="28"/>
          <w:lang w:val="ru-RU"/>
        </w:rPr>
        <w:t>ихославль</w:t>
      </w:r>
      <w:bookmarkEnd w:id="3"/>
      <w:r>
        <w:rPr>
          <w:rFonts w:ascii="Times New Roman" w:hAnsi="Times New Roman"/>
          <w:b/>
          <w:color w:val="000000"/>
          <w:sz w:val="28"/>
          <w:lang w:val="ru-RU"/>
        </w:rPr>
        <w:t xml:space="preserve">‌ </w:t>
      </w:r>
      <w:bookmarkStart w:id="4" w:name="55fbcee7-c9ab-48de-99f2-3f30ab5c08f8"/>
      <w:r w:rsidR="00A82B4B">
        <w:rPr>
          <w:rFonts w:ascii="Times New Roman" w:hAnsi="Times New Roman"/>
          <w:b/>
          <w:color w:val="000000"/>
          <w:sz w:val="28"/>
          <w:lang w:val="ru-RU"/>
        </w:rPr>
        <w:t>2024</w:t>
      </w:r>
      <w:bookmarkStart w:id="5" w:name="_GoBack"/>
      <w:bookmarkEnd w:id="5"/>
      <w:r>
        <w:rPr>
          <w:rFonts w:ascii="Times New Roman" w:hAnsi="Times New Roman"/>
          <w:b/>
          <w:color w:val="000000"/>
          <w:sz w:val="28"/>
          <w:lang w:val="ru-RU"/>
        </w:rPr>
        <w:t xml:space="preserve"> г.</w:t>
      </w:r>
      <w:bookmarkEnd w:id="4"/>
      <w:r>
        <w:rPr>
          <w:rFonts w:ascii="Times New Roman" w:hAnsi="Times New Roman"/>
          <w:b/>
          <w:color w:val="000000"/>
          <w:sz w:val="28"/>
          <w:lang w:val="ru-RU"/>
        </w:rPr>
        <w:t>‌</w:t>
      </w:r>
      <w:r>
        <w:rPr>
          <w:rFonts w:ascii="Times New Roman" w:hAnsi="Times New Roman"/>
          <w:color w:val="000000"/>
          <w:sz w:val="28"/>
          <w:lang w:val="ru-RU"/>
        </w:rPr>
        <w:t>​</w:t>
      </w:r>
      <w:bookmarkStart w:id="6" w:name="block-2084369"/>
      <w:bookmarkStart w:id="7" w:name="block-2650465"/>
      <w:bookmarkEnd w:id="0"/>
      <w:bookmarkEnd w:id="6"/>
    </w:p>
    <w:p w:rsidR="003B6ABE" w:rsidRPr="008430A7" w:rsidRDefault="007C4322" w:rsidP="00427DE6">
      <w:pPr>
        <w:spacing w:after="0"/>
        <w:ind w:left="120"/>
        <w:jc w:val="center"/>
        <w:rPr>
          <w:lang w:val="ru-RU"/>
        </w:rPr>
      </w:pPr>
      <w:r w:rsidRPr="008430A7">
        <w:rPr>
          <w:rFonts w:ascii="Times New Roman" w:hAnsi="Times New Roman"/>
          <w:b/>
          <w:color w:val="000000"/>
          <w:sz w:val="28"/>
          <w:lang w:val="ru-RU"/>
        </w:rPr>
        <w:lastRenderedPageBreak/>
        <w:t>ПОЯСНИТЕЛЬНАЯ ЗАПИСКА</w:t>
      </w:r>
    </w:p>
    <w:p w:rsidR="003B6ABE" w:rsidRPr="008430A7" w:rsidRDefault="003B6ABE">
      <w:pPr>
        <w:spacing w:after="0" w:line="264" w:lineRule="auto"/>
        <w:ind w:left="120"/>
        <w:jc w:val="both"/>
        <w:rPr>
          <w:lang w:val="ru-RU"/>
        </w:rPr>
      </w:pPr>
    </w:p>
    <w:p w:rsidR="003B6ABE" w:rsidRPr="008430A7" w:rsidRDefault="007C4322">
      <w:pPr>
        <w:spacing w:after="0" w:line="264" w:lineRule="auto"/>
        <w:ind w:firstLine="600"/>
        <w:jc w:val="both"/>
        <w:rPr>
          <w:lang w:val="ru-RU"/>
        </w:rPr>
      </w:pPr>
      <w:proofErr w:type="gramStart"/>
      <w:r w:rsidRPr="008430A7">
        <w:rPr>
          <w:rFonts w:ascii="Times New Roman" w:hAnsi="Times New Roman"/>
          <w:color w:val="000000"/>
          <w:sz w:val="28"/>
          <w:lang w:val="ru-RU"/>
        </w:rPr>
        <w:t xml:space="preserve">Программа по географии составлена на основе требований к результатам освоения ООП ООО,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 и подлежит непосредственному применению при реализации обязательной части образовательной программы основного общего образования. </w:t>
      </w:r>
      <w:proofErr w:type="gramEnd"/>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Программа по географии отражает основные требования ФГОС ООО к личностным, метапредметным и предметным результатам освоения образовательных программ.</w:t>
      </w:r>
    </w:p>
    <w:p w:rsidR="003B6ABE" w:rsidRPr="008430A7" w:rsidRDefault="007C4322">
      <w:pPr>
        <w:spacing w:after="0" w:line="264" w:lineRule="auto"/>
        <w:ind w:left="120"/>
        <w:jc w:val="both"/>
        <w:rPr>
          <w:lang w:val="ru-RU"/>
        </w:rPr>
      </w:pPr>
      <w:r w:rsidRPr="008430A7">
        <w:rPr>
          <w:rFonts w:ascii="Times New Roman" w:hAnsi="Times New Roman"/>
          <w:color w:val="000000"/>
          <w:sz w:val="28"/>
          <w:lang w:val="ru-RU"/>
        </w:rPr>
        <w:t xml:space="preserve">Программа по географии даёт представление о целях обучения, воспитания и </w:t>
      </w:r>
      <w:proofErr w:type="gramStart"/>
      <w:r w:rsidRPr="008430A7">
        <w:rPr>
          <w:rFonts w:ascii="Times New Roman" w:hAnsi="Times New Roman"/>
          <w:color w:val="000000"/>
          <w:sz w:val="28"/>
          <w:lang w:val="ru-RU"/>
        </w:rPr>
        <w:t>развития</w:t>
      </w:r>
      <w:proofErr w:type="gramEnd"/>
      <w:r w:rsidRPr="008430A7">
        <w:rPr>
          <w:rFonts w:ascii="Times New Roman" w:hAnsi="Times New Roman"/>
          <w:color w:val="000000"/>
          <w:sz w:val="28"/>
          <w:lang w:val="ru-RU"/>
        </w:rPr>
        <w:t xml:space="preserve"> обучающихся средствами учебного предмета, устанавливает обязательное предметное содержание, предусматривает распределение его по классам и структурирование его по разделам и темам курса, даёт распределение учебных часов по тематическим разделам курса и последовательность их изучения с учётом межпредметных и внутрипредметных связей, логики учебного процесса, возрастных особенностей обучающихся; определяет возможности предмета для реализации требований к результатам освоения программы основного общего образования, требований к результатам обучения географии, а также основных видов деятельности обучающихся.</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ОБЩАЯ ХАРАКТЕРИСТИКА УЧЕБНОГО ПРЕДМЕТА «ГЕОГРАФИЯ»</w:t>
      </w:r>
    </w:p>
    <w:p w:rsidR="003B6ABE" w:rsidRPr="008430A7" w:rsidRDefault="003B6ABE">
      <w:pPr>
        <w:spacing w:after="0" w:line="264" w:lineRule="auto"/>
        <w:ind w:left="120"/>
        <w:jc w:val="both"/>
        <w:rPr>
          <w:lang w:val="ru-RU"/>
        </w:rPr>
      </w:pP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География в основной школе — предмет, формирующий у </w:t>
      </w:r>
      <w:proofErr w:type="gramStart"/>
      <w:r w:rsidRPr="008430A7">
        <w:rPr>
          <w:rFonts w:ascii="Times New Roman" w:hAnsi="Times New Roman"/>
          <w:color w:val="000000"/>
          <w:sz w:val="28"/>
          <w:lang w:val="ru-RU"/>
        </w:rPr>
        <w:t>обу­чающихся</w:t>
      </w:r>
      <w:proofErr w:type="gramEnd"/>
      <w:r w:rsidRPr="008430A7">
        <w:rPr>
          <w:rFonts w:ascii="Times New Roman" w:hAnsi="Times New Roman"/>
          <w:color w:val="000000"/>
          <w:sz w:val="28"/>
          <w:lang w:val="ru-RU"/>
        </w:rPr>
        <w:t xml:space="preserve"> систему комплексных социально ориентированных знаний о Земле как планете людей, об основных закономерностях развития природы, о размещении населения и хозяйства, об особенностях и о динамике основных природных, экологических и социально-экономических процессов, о проблемах взаимодействия природы и общества, географических подходах к устойчивому развитию территорий.</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Содержание курса географии в основной школе является базой для реализации краеведческого подхода в обучении, изучения географических закономерностей, теорий, законов и гипотез в старшей школе, базовым звеном в системе непрерывного географического образования, основой для последующей уровневой дифференциации.</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lastRenderedPageBreak/>
        <w:t xml:space="preserve">ЦЕЛИ ИЗУЧЕНИЯ </w:t>
      </w:r>
      <w:r w:rsidRPr="008430A7">
        <w:rPr>
          <w:rFonts w:ascii="Times New Roman" w:hAnsi="Times New Roman"/>
          <w:b/>
          <w:color w:val="333333"/>
          <w:sz w:val="28"/>
          <w:lang w:val="ru-RU"/>
        </w:rPr>
        <w:t>УЧЕБНОГО ПРЕДМЕТА</w:t>
      </w:r>
      <w:r w:rsidRPr="008430A7">
        <w:rPr>
          <w:rFonts w:ascii="Times New Roman" w:hAnsi="Times New Roman"/>
          <w:b/>
          <w:color w:val="000000"/>
          <w:sz w:val="28"/>
          <w:lang w:val="ru-RU"/>
        </w:rPr>
        <w:t xml:space="preserve"> «ГЕОГРАФИЯ»</w:t>
      </w:r>
    </w:p>
    <w:p w:rsidR="003B6ABE" w:rsidRPr="008430A7" w:rsidRDefault="003B6ABE">
      <w:pPr>
        <w:spacing w:after="0" w:line="264" w:lineRule="auto"/>
        <w:ind w:left="120"/>
        <w:jc w:val="both"/>
        <w:rPr>
          <w:lang w:val="ru-RU"/>
        </w:rPr>
      </w:pP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Изучение географии в общем образовании направлено на достижение следующих целей:</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1) 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2) 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3) воспитание экологической культуры, соответствующей современному уровню геоэкологического мышления на основе освоения знаний о взаимосвязях в ПК,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4) формирование способности поиска и применения различных источников географической информации, в том числе ресурсов Интернета, для описания, характеристики, объяснения и оценки разнообразных географических явлений и процессов, жизненных ситуаций;</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5) 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полиэтничном и многоконфессиональном мире;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6) 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МЕСТО УЧЕБНОГО ПРЕДМЕТА «ГЕОГРАФИЯ» В УЧЕБНОМ ПЛАНЕ</w:t>
      </w:r>
    </w:p>
    <w:p w:rsidR="003B6ABE" w:rsidRPr="008430A7" w:rsidRDefault="003B6ABE">
      <w:pPr>
        <w:spacing w:after="0" w:line="264" w:lineRule="auto"/>
        <w:ind w:left="120"/>
        <w:jc w:val="both"/>
        <w:rPr>
          <w:lang w:val="ru-RU"/>
        </w:rPr>
      </w:pP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В системе общего образования «География» признана обязательным учебным предметом, который входит в состав предметной области «Общественно-научные предметы».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lastRenderedPageBreak/>
        <w:t>Освоение содержания курса «География» в основной школе происходит с опорой на географические знания и умения, сформированные ранее в курсе «Окружающий мир».</w:t>
      </w:r>
    </w:p>
    <w:p w:rsidR="003B6ABE" w:rsidRPr="008430A7" w:rsidRDefault="007C4322">
      <w:pPr>
        <w:spacing w:after="0" w:line="264" w:lineRule="auto"/>
        <w:ind w:left="120"/>
        <w:jc w:val="both"/>
        <w:rPr>
          <w:lang w:val="ru-RU"/>
        </w:rPr>
      </w:pPr>
      <w:r w:rsidRPr="008430A7">
        <w:rPr>
          <w:rFonts w:ascii="Times New Roman" w:hAnsi="Times New Roman"/>
          <w:color w:val="000000"/>
          <w:sz w:val="28"/>
          <w:lang w:val="ru-RU"/>
        </w:rPr>
        <w:t>Учебным планом на изучение географии отводится 272 часа: по одному часу в неделю в 5 и 6 классах и по 2 часа в 7, 8 и 9 классах.</w:t>
      </w:r>
    </w:p>
    <w:p w:rsidR="003B6ABE" w:rsidRPr="008430A7" w:rsidRDefault="003B6ABE">
      <w:pPr>
        <w:rPr>
          <w:lang w:val="ru-RU"/>
        </w:rPr>
        <w:sectPr w:rsidR="003B6ABE" w:rsidRPr="008430A7">
          <w:pgSz w:w="11906" w:h="16383"/>
          <w:pgMar w:top="1134" w:right="850" w:bottom="1134" w:left="1701" w:header="720" w:footer="720" w:gutter="0"/>
          <w:cols w:space="720"/>
        </w:sectPr>
      </w:pPr>
    </w:p>
    <w:p w:rsidR="003B6ABE" w:rsidRPr="008430A7" w:rsidRDefault="007C4322">
      <w:pPr>
        <w:spacing w:after="0" w:line="264" w:lineRule="auto"/>
        <w:ind w:left="120"/>
        <w:jc w:val="both"/>
        <w:rPr>
          <w:lang w:val="ru-RU"/>
        </w:rPr>
      </w:pPr>
      <w:bookmarkStart w:id="8" w:name="block-2650466"/>
      <w:bookmarkEnd w:id="7"/>
      <w:r w:rsidRPr="008430A7">
        <w:rPr>
          <w:rFonts w:ascii="Times New Roman" w:hAnsi="Times New Roman"/>
          <w:b/>
          <w:color w:val="000000"/>
          <w:sz w:val="28"/>
          <w:lang w:val="ru-RU"/>
        </w:rPr>
        <w:lastRenderedPageBreak/>
        <w:t>СОДЕРЖАНИЕ УЧЕБНОГО ПРЕДМЕТА</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5 КЛАСС</w:t>
      </w:r>
    </w:p>
    <w:p w:rsidR="003B6ABE" w:rsidRPr="008430A7" w:rsidRDefault="003B6ABE">
      <w:pPr>
        <w:spacing w:after="0" w:line="264" w:lineRule="auto"/>
        <w:ind w:left="120"/>
        <w:jc w:val="both"/>
        <w:rPr>
          <w:lang w:val="ru-RU"/>
        </w:rPr>
      </w:pPr>
    </w:p>
    <w:p w:rsidR="003B6ABE" w:rsidRPr="006F69F9" w:rsidRDefault="007C4322">
      <w:pPr>
        <w:spacing w:after="0" w:line="264" w:lineRule="auto"/>
        <w:ind w:left="120"/>
        <w:jc w:val="both"/>
        <w:rPr>
          <w:lang w:val="ru-RU"/>
        </w:rPr>
      </w:pPr>
      <w:r w:rsidRPr="008430A7">
        <w:rPr>
          <w:rFonts w:ascii="Times New Roman" w:hAnsi="Times New Roman"/>
          <w:b/>
          <w:color w:val="000000"/>
          <w:sz w:val="28"/>
          <w:lang w:val="ru-RU"/>
        </w:rPr>
        <w:t xml:space="preserve">Раздел 1. </w:t>
      </w:r>
      <w:r w:rsidRPr="006F69F9">
        <w:rPr>
          <w:rFonts w:ascii="Times New Roman" w:hAnsi="Times New Roman"/>
          <w:b/>
          <w:color w:val="000000"/>
          <w:sz w:val="28"/>
          <w:lang w:val="ru-RU"/>
        </w:rPr>
        <w:t>Географическое изучение Земли</w:t>
      </w:r>
    </w:p>
    <w:p w:rsidR="003B6ABE" w:rsidRPr="006F69F9" w:rsidRDefault="003B6ABE">
      <w:pPr>
        <w:spacing w:after="0" w:line="264" w:lineRule="auto"/>
        <w:ind w:left="120"/>
        <w:jc w:val="both"/>
        <w:rPr>
          <w:lang w:val="ru-RU"/>
        </w:rPr>
      </w:pP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Введение</w:t>
      </w:r>
      <w:r w:rsidRPr="008430A7">
        <w:rPr>
          <w:rFonts w:ascii="Times New Roman" w:hAnsi="Times New Roman"/>
          <w:color w:val="000000"/>
          <w:sz w:val="28"/>
          <w:lang w:val="ru-RU"/>
        </w:rPr>
        <w:t>. География — наука о планете Земля</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Что изучает география? Географические объекты, процессы и явления. Как география изучает объекты, процессы и явления. Географические методы изучения объектов и явлений. Древо географических наук.</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Организация фенологических наблюдений в природе: планирование, участие в групповой работе, форма систематизации данных.</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1. История географических открытий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Представления о мире в древности (Древний Китай, Древний Египет, Древняя Греция, Древний Рим). Путешествие Пифея. Плавания финикийцев вокруг Африки. Экспедиции Т. Хейердала как модель путешествий в древности. Появление географических карт.</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География в эпоху Средневековья: путешествия и открытия викингов, древних арабов, русских землепроходцев. Путешествия М. Поло и А. Никитина.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Эпоха Великих географических открытий. Три пути в Индию. Открытие Нового света — экспедиция Х. Колумба. Первое кругосветное плавание — экспедиция Ф. Магеллана. Значение Великих географических открытий. Карта мира после эпохи Великих географических открытий.</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Географические открытия </w:t>
      </w:r>
      <w:r>
        <w:rPr>
          <w:rFonts w:ascii="Times New Roman" w:hAnsi="Times New Roman"/>
          <w:color w:val="000000"/>
          <w:sz w:val="28"/>
        </w:rPr>
        <w:t>XVII</w:t>
      </w:r>
      <w:r w:rsidRPr="008430A7">
        <w:rPr>
          <w:rFonts w:ascii="Times New Roman" w:hAnsi="Times New Roman"/>
          <w:color w:val="000000"/>
          <w:sz w:val="28"/>
          <w:lang w:val="ru-RU"/>
        </w:rPr>
        <w:t>—</w:t>
      </w:r>
      <w:r>
        <w:rPr>
          <w:rFonts w:ascii="Times New Roman" w:hAnsi="Times New Roman"/>
          <w:color w:val="000000"/>
          <w:sz w:val="28"/>
        </w:rPr>
        <w:t>XIX</w:t>
      </w:r>
      <w:r w:rsidRPr="008430A7">
        <w:rPr>
          <w:rFonts w:ascii="Times New Roman" w:hAnsi="Times New Roman"/>
          <w:color w:val="000000"/>
          <w:sz w:val="28"/>
          <w:lang w:val="ru-RU"/>
        </w:rPr>
        <w:t xml:space="preserve"> вв. Поиски Южной Земли — открытие Австралии. Русские путешественники и мореплаватели на северо-востоке Азии. Первая русская кругосветная экспедиция (Русская экспедиция Ф. Ф. Беллинсгаузена, М. П. Лазарева — открытие Антарктиды).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Географические исследования в ХХ в. Исследование полярных областей Земли. Изучение Мирового океана. Географические открытия Новейшего времени.</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Практические работы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Обозначение на контурной карте географических объектов, открытых в разные периоды.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2. Сравнение карт Эратосфена, Птолемея и современных карт по предложенным учителем вопросам.</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Раздел 2. Изображения земной поверхности</w:t>
      </w:r>
    </w:p>
    <w:p w:rsidR="003B6ABE" w:rsidRPr="000949EA"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1. </w:t>
      </w:r>
      <w:r w:rsidRPr="000949EA">
        <w:rPr>
          <w:rFonts w:ascii="Times New Roman" w:hAnsi="Times New Roman"/>
          <w:b/>
          <w:color w:val="000000"/>
          <w:sz w:val="28"/>
          <w:lang w:val="ru-RU"/>
        </w:rPr>
        <w:t>Планы местности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lastRenderedPageBreak/>
        <w:t>Виды изображения земной поверхности. Планы местности. Условные знаки. Масштаб. Виды масштаба. Способы определения расстояний на местности. Глазомерная, полярная и маршрутная съёмка местности. Изображение на планах местности неровностей земной поверхности. Абсолютная и относительная высоты. Профессия топограф. Ориентирование по плану местности: стороны горизонта. Разнообразие планов (план города, туристические планы, военные, исторические и транспортные планы, планы местности в мобильных приложениях) и области их применения.</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Практические работы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1. Определение направлений и расстояний по плану </w:t>
      </w:r>
      <w:proofErr w:type="gramStart"/>
      <w:r w:rsidRPr="008430A7">
        <w:rPr>
          <w:rFonts w:ascii="Times New Roman" w:hAnsi="Times New Roman"/>
          <w:color w:val="000000"/>
          <w:sz w:val="28"/>
          <w:lang w:val="ru-RU"/>
        </w:rPr>
        <w:t>мест­ности</w:t>
      </w:r>
      <w:proofErr w:type="gramEnd"/>
      <w:r w:rsidRPr="008430A7">
        <w:rPr>
          <w:rFonts w:ascii="Times New Roman" w:hAnsi="Times New Roman"/>
          <w:color w:val="000000"/>
          <w:sz w:val="28"/>
          <w:lang w:val="ru-RU"/>
        </w:rPr>
        <w:t>.</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2. Составление описания маршрута по плану местности.</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Тема 2. Географические карты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Различия глобуса и географических карт. Способы перехода от сферической поверхности глобуса к плоскости географической карты. Градусная сеть на глобусе и картах. Параллели и меридианы. Экватор и нулевой меридиан. Географические координаты. Географическая широта и географическая долгота, их определение на глобусе и картах. Определение расстояний по глобусу.</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Искажения на карте. Линии градусной сети на картах. Определение расстояний с помощью масштаба и градусной сети. Разнообразие географических карт и их классификации. Способы изображения на мелкомасштабных географических картах. Изображение на физических картах высот и глубин. Географический атлас. Использование карт в жизни и хозяйственной деятельности людей. Сходство и различие плана местности и географической карты. Профессия картограф. Система космической навигации. Геоинформационные системы.</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Практические работы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Определение направлений и расстояний по карте полушарий.</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2. Определение географических координат объектов и определение объектов по их географическим координатам.</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Раздел 3. Земля — планета Солнечной системы</w:t>
      </w:r>
    </w:p>
    <w:p w:rsidR="003B6ABE" w:rsidRPr="008430A7" w:rsidRDefault="003B6ABE">
      <w:pPr>
        <w:spacing w:after="0" w:line="264" w:lineRule="auto"/>
        <w:ind w:left="120"/>
        <w:jc w:val="both"/>
        <w:rPr>
          <w:lang w:val="ru-RU"/>
        </w:rPr>
      </w:pP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Земля в Солнечной системе. Гипотезы возникновения Земли. Форма, размеры Земли, их географические следствия.</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Движения Земли. Земная ось и географические полюсы. Географические следствия движения Земли вокруг Солнца. Смена времён года на Земле. Дни весеннего и осеннего равноденствия, летнего и зимнего солнцестояния. Неравномерное распределение солнечного света и тепла на поверхности </w:t>
      </w:r>
      <w:r w:rsidRPr="008430A7">
        <w:rPr>
          <w:rFonts w:ascii="Times New Roman" w:hAnsi="Times New Roman"/>
          <w:color w:val="000000"/>
          <w:sz w:val="28"/>
          <w:lang w:val="ru-RU"/>
        </w:rPr>
        <w:lastRenderedPageBreak/>
        <w:t>Земли. Пояса освещённости. Тропики и полярные круги. Вращение Земли вокруг своей оси. Смена дня и ночи на Земле.</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Влияние Космоса на Землю и жизнь людей.</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Раздел 4. Оболочки Земли</w:t>
      </w:r>
    </w:p>
    <w:p w:rsidR="003B6ABE" w:rsidRPr="008430A7" w:rsidRDefault="003B6ABE">
      <w:pPr>
        <w:spacing w:after="0" w:line="264" w:lineRule="auto"/>
        <w:ind w:left="120"/>
        <w:jc w:val="both"/>
        <w:rPr>
          <w:lang w:val="ru-RU"/>
        </w:rPr>
      </w:pP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1. Литосфера — каменная оболочка Земли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Литосфера — твёрдая оболочка Земли. Методы изучения земных глубин. Внутреннее строение Земли: ядро, мантия, земная кора. Строение земной коры: материковая и океаническая кора. Вещества земной коры: минералы и горные породы. Образование горных пород. Магматические, осадочные и метаморфические горные породы.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Проявления внутренних и внешних процессов образования рельефа. Движение литосферных плит. Образование вулканов и причины землетрясений. Шкалы измерения силы и интенсивности землетрясений. Изучение вулканов и землетрясений. Профессии сейсмолог и вулканолог. Разрушение и изменение горных пород и минералов под действием внешних и внутренних процессов. Виды выветривания. Формирование рельефа земной поверхности как результат действия внутренних и внешних сил.</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Рельеф земной поверхности и методы его изучения. Планетарные формы рельефа — материки и впадины океанов. Формы рельефа суши: горы и равнины. Различие гор по высоте, высочайшие горные системы мира. Разнообразие равнин по высоте. Формы равнинного рельефа, крупнейшие по площади равнины мира.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Человек и литосфера. Условия жизни человека в горах и на равнинах. Деятельность человека, преобразующая земную поверхность, и связанные с ней экологические проблемы.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Рельеф дна Мирового океана. Части подводных окраин материков. Срединно-океанические хребты. Острова, их типы по происхождению. Ложе Океана, его рельеф.</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Описание горной системы или равнины по физической карте.</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Заключение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Практикум «Сезонные изменения в природе своей местности»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lastRenderedPageBreak/>
        <w:t>Сезонные изменения продолжительности светового дня и высоты Солнца над горизонтом, температуры воздуха, поверхностных вод, растительного и животного мира.</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Анализ результатов фенологических наблюдений и наблюдений за погодой.</w:t>
      </w:r>
    </w:p>
    <w:p w:rsidR="003B6ABE" w:rsidRPr="008430A7" w:rsidRDefault="003B6ABE">
      <w:pPr>
        <w:spacing w:after="0" w:line="264" w:lineRule="auto"/>
        <w:ind w:left="120"/>
        <w:jc w:val="both"/>
        <w:rPr>
          <w:lang w:val="ru-RU"/>
        </w:rPr>
      </w:pP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6 КЛАСС</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Раздел 1. Оболочки Земли</w:t>
      </w:r>
    </w:p>
    <w:p w:rsidR="003B6ABE" w:rsidRPr="008430A7" w:rsidRDefault="003B6ABE">
      <w:pPr>
        <w:spacing w:after="0" w:line="264" w:lineRule="auto"/>
        <w:ind w:left="120"/>
        <w:jc w:val="both"/>
        <w:rPr>
          <w:lang w:val="ru-RU"/>
        </w:rPr>
      </w:pPr>
    </w:p>
    <w:p w:rsidR="003B6ABE" w:rsidRPr="000949EA" w:rsidRDefault="007C4322">
      <w:pPr>
        <w:spacing w:after="0" w:line="264" w:lineRule="auto"/>
        <w:ind w:left="120"/>
        <w:jc w:val="both"/>
        <w:rPr>
          <w:lang w:val="ru-RU"/>
        </w:rPr>
      </w:pPr>
      <w:r w:rsidRPr="008430A7">
        <w:rPr>
          <w:rFonts w:ascii="Times New Roman" w:hAnsi="Times New Roman"/>
          <w:b/>
          <w:color w:val="000000"/>
          <w:sz w:val="28"/>
          <w:lang w:val="ru-RU"/>
        </w:rPr>
        <w:t xml:space="preserve"> Тема 1. </w:t>
      </w:r>
      <w:r w:rsidRPr="000949EA">
        <w:rPr>
          <w:rFonts w:ascii="Times New Roman" w:hAnsi="Times New Roman"/>
          <w:b/>
          <w:color w:val="000000"/>
          <w:sz w:val="28"/>
          <w:lang w:val="ru-RU"/>
        </w:rPr>
        <w:t>Гидросфера — водная оболочка Земли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Гидросфера и методы её изучения. Части гидросферы. Мировой круговорот воды. Значение гидросферы.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Исследования вод Мирового океана. Профессия океанолог. Солёность и температура океанических вод. Океанические течения. Тёплые и холодные течения. Способы изображения на географических картах океанических течений, солёности и температуры вод Мирового океана на картах. Мировой океан и его части. Движения вод Мирового океана: волны; течения, приливы и отливы. Стихийные явления в Мировом океане. Способы изучения и наблюдения за загрязнением вод Мирового океана.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Воды суши. Способы изображения внутренних вод на картах.</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Реки: горные и равнинные. Речная система, бассейн, водораздел. Пороги и водопады. Питание и режим реки.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Озёра. Происхождение озёрных котловин. Питание озёр. Озёра сточные и бессточные. Профессия гидролог. Природные ледники: горные и покровные. Профессия гляциолог.</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Подземные воды (грунтовые, межпластовые, артезианские), их происхождение, условия залегания и использования. Условия образования межпластовых вод. Минеральные источники.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Многолетняя мерзлота. Болота, их образование.</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Стихийные явления в гидросфере, методы наблюдения и защиты.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Человек и гидросфера. Использование человеком энергии воды.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Использование космических методов в исследовании влияния человека на гидросферу.</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Практические работы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Сравнение двух рек (России и мира) по заданным признакам.</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2. Характеристика одного из крупнейших озёр России по плану в форме презентации.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lastRenderedPageBreak/>
        <w:t>3. Составление перечня поверхностных водных объектов своего края и их систематизация в форме таблицы.</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Тема 2. Атмосфера — воздушная оболочка Земли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Воздушная оболочка Земли: газовый состав, строение и значение атмосферы.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Температура воздуха. Суточный ход температуры воздуха и его графическое отображение. Особенности суточного хода температуры воздуха в зависимости от высоты Солнца над горизонтом. Среднесуточная, среднемесячная, среднегодовая температура. Зависимость нагревания земной поверхности от угла падения солнечных лучей. Годовой ход температуры воздуха.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Атмосферное давление. Ветер и причины его возникновения. Роза ветров. Бризы. Муссоны.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Вода в атмосфере. Влажность воздуха. Образование облаков. Облака и их виды. Туман. Образование и выпадение атмосферных осадков. Виды атмосферных осадков.</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Погода и её показатели. Причины изменения погоды.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Климат и климатообразующие факторы. Зависимость климата от географической широты и высоты местности над уровнем моря.</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Человек и атмосфера. Взаимовлияние человека и атмосферы. Адаптация человека к климатическим условиям. Профессия метеоролог. Основные метеорологические данные и способы отображения состояния погоды на метеорологической карте. Стихийные явления в атмосфере. Современные изменения климата. Способы изучения и наблюдения за глобальным климатом. Профессия климатолог. Дистанционные методы в исследовании влияния человека на воздушную оболочку Земли.</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Практические работы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Представление результатов наблюдения за погодой своей местности.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2. Анализ графиков суточного хода температуры воздуха и относительной влажности с целью установления зависимости между данными элементами погоды.</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3. Биосфера — оболочка жизни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Биосфера — оболочка жизни. Границы биосферы. Профессии биогеограф и геоэколог. Растительный и животный мир Земли. Разнообразие животного и растительного мира. Приспособление живых организмов к среде обитания в разных природных зонах. Жизнь в Океане. Изменение животного и растительного мира Океана с глубиной и географической широтой.</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Человек как часть биосферы. Распространение людей на Земле.</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Исследования и экологические проблемы.</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lastRenderedPageBreak/>
        <w:t>Практические работы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Характеристика растительности участка местности своего края.</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Заключение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Природно-территориальные комплексы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Взаимосвязь оболочек Земли. Понятие о природном комплексе. Природно-территориальный комплекс. Глобальные, региональные и локальные природные комплексы. Природные комплексы своей местности. Круговороты веществ на Земле. Почва, её строение и состав. Образование почвы и плодородие почв. Охрана почв.</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Природная среда. Охрана природы. Природные особо охраняемые территории. Всемирное наследие ЮНЕСКО.</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 (выполняется на местности)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Характеристика локального природного комплекса по плану.</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7 КЛАСС</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 xml:space="preserve">Раздел 1. Главные закономерности природы Земли </w:t>
      </w:r>
    </w:p>
    <w:p w:rsidR="003B6ABE" w:rsidRPr="008430A7" w:rsidRDefault="003B6ABE">
      <w:pPr>
        <w:spacing w:after="0" w:line="264" w:lineRule="auto"/>
        <w:ind w:left="120"/>
        <w:jc w:val="both"/>
        <w:rPr>
          <w:lang w:val="ru-RU"/>
        </w:rPr>
      </w:pP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1. Географическая оболочка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Географическая оболочка: особенности строения и свойства. Целостность, зональность, ритмичность — и их географические следствия. Географическая зональность (природные зоны) и высотная поясность. Современные исследования по сохранению важнейших биотопов Земли.</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Выявление проявления широтной зональности по картам природных зон.</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2. Литосфера и рельеф Земли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История Земли как планеты. Литосферные плиты и их движение. Материки, океаны и части света. Сейсмические пояса Земли. Формирование современного рельефа Земли. Внешние и внутренние процессы рельефообразования. Полезные ископаемые.</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Практические работы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1. Анализ физической карты и карты строения земной коры с целью </w:t>
      </w:r>
      <w:proofErr w:type="gramStart"/>
      <w:r w:rsidRPr="008430A7">
        <w:rPr>
          <w:rFonts w:ascii="Times New Roman" w:hAnsi="Times New Roman"/>
          <w:color w:val="000000"/>
          <w:sz w:val="28"/>
          <w:lang w:val="ru-RU"/>
        </w:rPr>
        <w:t>выявления закономерностей распространения крупных форм рельефа</w:t>
      </w:r>
      <w:proofErr w:type="gramEnd"/>
      <w:r w:rsidRPr="008430A7">
        <w:rPr>
          <w:rFonts w:ascii="Times New Roman" w:hAnsi="Times New Roman"/>
          <w:color w:val="000000"/>
          <w:sz w:val="28"/>
          <w:lang w:val="ru-RU"/>
        </w:rPr>
        <w:t>.</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2. Объяснение вулканических или сейсмических событий, о которых говорится в тексте.</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3. Атмосфера и климаты Земли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Закономерности распределения температуры воздуха. Закономерности распределения атмосферных осадков. Пояса атмосферного давления на Земле. Воздушные массы, их типы. Преобладающие ветры — тропические </w:t>
      </w:r>
      <w:r w:rsidRPr="008430A7">
        <w:rPr>
          <w:rFonts w:ascii="Times New Roman" w:hAnsi="Times New Roman"/>
          <w:color w:val="000000"/>
          <w:sz w:val="28"/>
          <w:lang w:val="ru-RU"/>
        </w:rPr>
        <w:lastRenderedPageBreak/>
        <w:t>(экваториальные) муссоны, пассаты тропических широт, западные ветры. Разнообразие климата на Земле. Климатообразующие факторы: географическое положение, океанические течения, особенности циркуляции атмосферы (типы воздушных масс и преобладающие ветры), характер подстилающей поверхности и рельефа территории. Характеристика основных и переходных климатических поясов Земли. Влияние климатических условий на жизнь людей. Влияние современной хозяйственной деятельности людей на климат Земли. Глобальные изменения климата и различные точки зрения на их причины. Карты климатических поясов, климатические карты, карты атмосферных осадков по сезонам года. Климатограмма как графическая форма отражения климатических особенностей территории.</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Практические работы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Описание климата территории по климатической карте и климатограмме.</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4. Мировой океан — основная часть гидросферы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Мировой океан и его части. Тихий, Атлантический, Индийский и Северный Ледовитый океаны. Южный океан и проблема выделения его как самостоятельной части Мирового океана. Тёплые и холодные океанические течения. Система океанических течений. Влияние тёплых и холодных океанических течений на климат. Солёность поверхностных вод Мирового океана, её измерение. Карта солёности поверхностных вод Мирового океана. Географические закономерности изменения солёности — зависимость от соотношения количества атмосферных осадков и испарения, опресняющего влияния речных вод и вод ледников. Образование льдов в Мировом океане. Изменения ледовитости и уровня Мирового океана, их причины и следствия. Жизнь в Океане, закономерности её пространственного распространения. Основные районы рыболовства. Экологические проблемы Мирового океана.</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Практические работы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1. Выявление </w:t>
      </w:r>
      <w:proofErr w:type="gramStart"/>
      <w:r w:rsidRPr="008430A7">
        <w:rPr>
          <w:rFonts w:ascii="Times New Roman" w:hAnsi="Times New Roman"/>
          <w:color w:val="000000"/>
          <w:sz w:val="28"/>
          <w:lang w:val="ru-RU"/>
        </w:rPr>
        <w:t>закономерностей изменения солёности поверхностных вод Мирового океана</w:t>
      </w:r>
      <w:proofErr w:type="gramEnd"/>
      <w:r w:rsidRPr="008430A7">
        <w:rPr>
          <w:rFonts w:ascii="Times New Roman" w:hAnsi="Times New Roman"/>
          <w:color w:val="000000"/>
          <w:sz w:val="28"/>
          <w:lang w:val="ru-RU"/>
        </w:rPr>
        <w:t xml:space="preserve"> и распространения тёплых и холодных течений у западных и восточных побережий материков.</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2. Сравнение двух океанов по плану с использованием нескольких источников географической информации.</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Раздел 2. Человечество на Земле</w:t>
      </w:r>
    </w:p>
    <w:p w:rsidR="003B6ABE" w:rsidRPr="000949EA"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1. </w:t>
      </w:r>
      <w:r w:rsidRPr="000949EA">
        <w:rPr>
          <w:rFonts w:ascii="Times New Roman" w:hAnsi="Times New Roman"/>
          <w:b/>
          <w:color w:val="000000"/>
          <w:sz w:val="28"/>
          <w:lang w:val="ru-RU"/>
        </w:rPr>
        <w:t xml:space="preserve">Численность населения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Заселение Земли человеком. Современная численность населения мира. Изменение численности населения во времени. Методы определения </w:t>
      </w:r>
      <w:r w:rsidRPr="008430A7">
        <w:rPr>
          <w:rFonts w:ascii="Times New Roman" w:hAnsi="Times New Roman"/>
          <w:color w:val="000000"/>
          <w:sz w:val="28"/>
          <w:lang w:val="ru-RU"/>
        </w:rPr>
        <w:lastRenderedPageBreak/>
        <w:t>численности населения, переписи населения. Факторы, влияющие на рост численности населения. Размещение и плотность населения.</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Практические работы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1. Определение, сравнение </w:t>
      </w:r>
      <w:proofErr w:type="gramStart"/>
      <w:r w:rsidRPr="008430A7">
        <w:rPr>
          <w:rFonts w:ascii="Times New Roman" w:hAnsi="Times New Roman"/>
          <w:color w:val="000000"/>
          <w:sz w:val="28"/>
          <w:lang w:val="ru-RU"/>
        </w:rPr>
        <w:t>темпов изменения численности населения отдельных регионов мира</w:t>
      </w:r>
      <w:proofErr w:type="gramEnd"/>
      <w:r w:rsidRPr="008430A7">
        <w:rPr>
          <w:rFonts w:ascii="Times New Roman" w:hAnsi="Times New Roman"/>
          <w:color w:val="000000"/>
          <w:sz w:val="28"/>
          <w:lang w:val="ru-RU"/>
        </w:rPr>
        <w:t xml:space="preserve"> по статистическим материалам.</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2. Определение и сравнение различий в численности, плотности населения отдельных стран по разным источникам.</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Тема 2. Страны и народы мира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Народы и религии мира. Этнический состав населения мира. Языковая классификация народов мира. Мировые и национальные религии. География мировых религий. Хозяйственная деятельность людей, основные её виды: сельское хозяйство, промышленность, сфера услуг. Их влияние на природные </w:t>
      </w:r>
      <w:proofErr w:type="gramStart"/>
      <w:r w:rsidRPr="008430A7">
        <w:rPr>
          <w:rFonts w:ascii="Times New Roman" w:hAnsi="Times New Roman"/>
          <w:color w:val="000000"/>
          <w:sz w:val="28"/>
          <w:lang w:val="ru-RU"/>
        </w:rPr>
        <w:t>комп­лексы</w:t>
      </w:r>
      <w:proofErr w:type="gramEnd"/>
      <w:r w:rsidRPr="008430A7">
        <w:rPr>
          <w:rFonts w:ascii="Times New Roman" w:hAnsi="Times New Roman"/>
          <w:color w:val="000000"/>
          <w:sz w:val="28"/>
          <w:lang w:val="ru-RU"/>
        </w:rPr>
        <w:t>. Комплексные карты. Города и сельские поселения. Культурно-исторические регионы мира. Многообразие стран, их основные типы. Профессия менеджер в сфере туризма, экскурсовод.</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Сравнение занятий населения двух стран по комплексным картам.</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 xml:space="preserve">Раздел 3. Материки и страны </w:t>
      </w:r>
    </w:p>
    <w:p w:rsidR="003B6ABE" w:rsidRPr="000949EA"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1. </w:t>
      </w:r>
      <w:r w:rsidRPr="000949EA">
        <w:rPr>
          <w:rFonts w:ascii="Times New Roman" w:hAnsi="Times New Roman"/>
          <w:b/>
          <w:color w:val="000000"/>
          <w:sz w:val="28"/>
          <w:lang w:val="ru-RU"/>
        </w:rPr>
        <w:t xml:space="preserve">Южные материки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Африка. Австралия и Океания. Южная Америка. Антарктида. История открытия.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 Антарктида — уникальный материк на Земле. Освоение человеком Антарктиды. Цели международных исследований материка в </w:t>
      </w:r>
      <w:r>
        <w:rPr>
          <w:rFonts w:ascii="Times New Roman" w:hAnsi="Times New Roman"/>
          <w:color w:val="000000"/>
          <w:sz w:val="28"/>
        </w:rPr>
        <w:t>XX</w:t>
      </w:r>
      <w:r w:rsidRPr="008430A7">
        <w:rPr>
          <w:rFonts w:ascii="Times New Roman" w:hAnsi="Times New Roman"/>
          <w:color w:val="000000"/>
          <w:sz w:val="28"/>
          <w:lang w:val="ru-RU"/>
        </w:rPr>
        <w:t>—</w:t>
      </w:r>
      <w:r>
        <w:rPr>
          <w:rFonts w:ascii="Times New Roman" w:hAnsi="Times New Roman"/>
          <w:color w:val="000000"/>
          <w:sz w:val="28"/>
        </w:rPr>
        <w:t>XXI</w:t>
      </w:r>
      <w:r w:rsidRPr="008430A7">
        <w:rPr>
          <w:rFonts w:ascii="Times New Roman" w:hAnsi="Times New Roman"/>
          <w:color w:val="000000"/>
          <w:sz w:val="28"/>
          <w:lang w:val="ru-RU"/>
        </w:rPr>
        <w:t xml:space="preserve"> вв. </w:t>
      </w:r>
      <w:r w:rsidRPr="000949EA">
        <w:rPr>
          <w:rFonts w:ascii="Times New Roman" w:hAnsi="Times New Roman"/>
          <w:color w:val="000000"/>
          <w:sz w:val="28"/>
          <w:lang w:val="ru-RU"/>
        </w:rPr>
        <w:t xml:space="preserve">Современные исследования в Антарктиде. </w:t>
      </w:r>
      <w:r w:rsidRPr="008430A7">
        <w:rPr>
          <w:rFonts w:ascii="Times New Roman" w:hAnsi="Times New Roman"/>
          <w:color w:val="000000"/>
          <w:sz w:val="28"/>
          <w:lang w:val="ru-RU"/>
        </w:rPr>
        <w:t>Роль России в открытиях и исследованиях ледового континента.</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Практические работы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Сравнение географического положения двух (любых) южных материков.</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2. Объяснение годового хода температур и режима выпадения атмосферных осадков в экваториальном климатическом поясе</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3. Сравнение особенностей климата Африки, Южной Америки и Австралии по плану.</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4. Описание Австралии или одной из стран Африки или Южной Америки по географическим картам.</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5. Объяснение особенностей размещения населения Австралии или одной из стран Африки или Южной Америки.</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lastRenderedPageBreak/>
        <w:t>Тема 2. Северные материки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Северная Америка. Евразия. История открытия и освоения. Географическое положение. Основные черты рельефа, климата и внутренних вод и определяющие их факторы. Зональные и азональные природные комплексы. Население. Политическая карта. Крупнейшие по территории и численности населения страны. Изменение природы под влиянием хозяйственной деятельности человека.</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Практические работы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Объяснение распространения зон современного вулканизма и землетрясений на территории Северной Америки и Евразии.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2. Объяснение климатических различий территорий, находящихся на одной географической широте, на примере умеренного климатического пляса.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3. Представление в виде таблицы информации о компонентах природы одной из природных зон на основе анализа нескольких источников информации.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4. Описание одной из стран Северной Америки или Евразии в форме презентации (с целью привлечения туристов, создания положительного образа страны и т. д.).</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3. Взаимодействие природы и общества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Влияние закономерностей географической оболочки на жизнь и деятельность людей. Особенности взаимодействия человека и природы на разных материках. Необходимость международного сотрудничества в использовании природы и её охране. Развитие природоохранной деятельности на современном этапе (Международный союз охраны природы, Международная гидрографическая организация, ЮНЕСКО и др.).</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Глобальные проблемы человечества: экологическая, сырьевая, энергетическая, преодоления отсталости стран, продовольственная — и международные усилия по их преодолению. Программа ООН и цели устойчивого развития. Всемирное наследие ЮНЕСКО: природные и культурные объекты.</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Характеристика изменений компонентов природы на территории одной из стран мира в результате деятельности человека.</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8 КЛАСС</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Раздел 1. Географическое пространство России</w:t>
      </w:r>
    </w:p>
    <w:p w:rsidR="003B6ABE" w:rsidRPr="008430A7" w:rsidRDefault="003B6ABE">
      <w:pPr>
        <w:spacing w:after="0" w:line="264" w:lineRule="auto"/>
        <w:ind w:left="120"/>
        <w:jc w:val="both"/>
        <w:rPr>
          <w:lang w:val="ru-RU"/>
        </w:rPr>
      </w:pP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1. История формирования и освоения территории России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lastRenderedPageBreak/>
        <w:t xml:space="preserve">История освоения и заселения территории современной России в </w:t>
      </w:r>
      <w:r>
        <w:rPr>
          <w:rFonts w:ascii="Times New Roman" w:hAnsi="Times New Roman"/>
          <w:color w:val="000000"/>
          <w:sz w:val="28"/>
        </w:rPr>
        <w:t>XI</w:t>
      </w:r>
      <w:r w:rsidRPr="008430A7">
        <w:rPr>
          <w:rFonts w:ascii="Times New Roman" w:hAnsi="Times New Roman"/>
          <w:color w:val="000000"/>
          <w:sz w:val="28"/>
          <w:lang w:val="ru-RU"/>
        </w:rPr>
        <w:t>—</w:t>
      </w:r>
      <w:r>
        <w:rPr>
          <w:rFonts w:ascii="Times New Roman" w:hAnsi="Times New Roman"/>
          <w:color w:val="000000"/>
          <w:sz w:val="28"/>
        </w:rPr>
        <w:t>XVI</w:t>
      </w:r>
      <w:r w:rsidRPr="008430A7">
        <w:rPr>
          <w:rFonts w:ascii="Times New Roman" w:hAnsi="Times New Roman"/>
          <w:color w:val="000000"/>
          <w:sz w:val="28"/>
          <w:lang w:val="ru-RU"/>
        </w:rPr>
        <w:t xml:space="preserve"> вв. </w:t>
      </w:r>
      <w:r w:rsidRPr="000949EA">
        <w:rPr>
          <w:rFonts w:ascii="Times New Roman" w:hAnsi="Times New Roman"/>
          <w:color w:val="000000"/>
          <w:sz w:val="28"/>
          <w:lang w:val="ru-RU"/>
        </w:rPr>
        <w:t xml:space="preserve">Расширение территории России в </w:t>
      </w:r>
      <w:r>
        <w:rPr>
          <w:rFonts w:ascii="Times New Roman" w:hAnsi="Times New Roman"/>
          <w:color w:val="000000"/>
          <w:sz w:val="28"/>
        </w:rPr>
        <w:t>XVI</w:t>
      </w:r>
      <w:r w:rsidRPr="000949EA">
        <w:rPr>
          <w:rFonts w:ascii="Times New Roman" w:hAnsi="Times New Roman"/>
          <w:color w:val="000000"/>
          <w:sz w:val="28"/>
          <w:lang w:val="ru-RU"/>
        </w:rPr>
        <w:t>—</w:t>
      </w:r>
      <w:r>
        <w:rPr>
          <w:rFonts w:ascii="Times New Roman" w:hAnsi="Times New Roman"/>
          <w:color w:val="000000"/>
          <w:sz w:val="28"/>
        </w:rPr>
        <w:t>XIX</w:t>
      </w:r>
      <w:r w:rsidRPr="000949EA">
        <w:rPr>
          <w:rFonts w:ascii="Times New Roman" w:hAnsi="Times New Roman"/>
          <w:color w:val="000000"/>
          <w:sz w:val="28"/>
          <w:lang w:val="ru-RU"/>
        </w:rPr>
        <w:t xml:space="preserve"> вв. Русские первопроходцы. </w:t>
      </w:r>
      <w:r w:rsidRPr="008430A7">
        <w:rPr>
          <w:rFonts w:ascii="Times New Roman" w:hAnsi="Times New Roman"/>
          <w:color w:val="000000"/>
          <w:sz w:val="28"/>
          <w:lang w:val="ru-RU"/>
        </w:rPr>
        <w:t>Изменения внешних границ России в ХХ в. Воссоединение Крыма с Россией.</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Представление в виде таблицы сведений об изменении границ России на разных исторических этапах на основе анализа географических карт.</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2. Географическое положение и границы России </w:t>
      </w:r>
    </w:p>
    <w:p w:rsidR="003B6ABE" w:rsidRPr="000949EA" w:rsidRDefault="007C4322">
      <w:pPr>
        <w:spacing w:after="0" w:line="264" w:lineRule="auto"/>
        <w:ind w:firstLine="600"/>
        <w:jc w:val="both"/>
        <w:rPr>
          <w:lang w:val="ru-RU"/>
        </w:rPr>
      </w:pPr>
      <w:r w:rsidRPr="008430A7">
        <w:rPr>
          <w:rFonts w:ascii="Times New Roman" w:hAnsi="Times New Roman"/>
          <w:color w:val="000000"/>
          <w:sz w:val="28"/>
          <w:lang w:val="ru-RU"/>
        </w:rPr>
        <w:t xml:space="preserve">Государственная территория России. Территориальные воды. Государственная граница России. Морские и сухопутные границы, воздушное пространство, континентальный шельф и исключительная экономическая зона Российской Федерации. Географическое положение России. Виды географического положения. Страны — соседи России. Ближнее и дальнее зарубежье. </w:t>
      </w:r>
      <w:r w:rsidRPr="000949EA">
        <w:rPr>
          <w:rFonts w:ascii="Times New Roman" w:hAnsi="Times New Roman"/>
          <w:color w:val="000000"/>
          <w:sz w:val="28"/>
          <w:lang w:val="ru-RU"/>
        </w:rPr>
        <w:t>Моря, омывающие территорию России.</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3. Время на территории России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Россия на карте часовых поясов мира. Карта часовых зон России. Местное, поясное и зональное время: роль в хозяйстве и жизни людей.</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Определение различия во времени для разных городов России по карте часовых зон.</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4. Административно-территориальное устройство России. Районирование территории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Федеративное устройство России. Субъекты Российской Федерации, их равноправие и разнообразие. Основные виды субъектов Российской Федерации. Федеральные округа. Районирование как метод географических исследований и территориального управления. Виды районирования территории. Макрорегионы России: Западный (Европейская часть) и Восточный (Азиатская часть); их границы и состав. Крупные географические районы России: Европейский Север России и Северо-Запад России, Центральная Россия, Поволжье, Юг Европейской части России, Урал, Сибирь и Дальний Восток.</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Раздел 2. Природа России</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1. Природные условия и ресурсы России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Природные условия и природные ресурсы. Классификации природных ресурсов. Природно-ресурсный капитал и экологический потенциал России. </w:t>
      </w:r>
      <w:r w:rsidRPr="008430A7">
        <w:rPr>
          <w:rFonts w:ascii="Times New Roman" w:hAnsi="Times New Roman"/>
          <w:color w:val="000000"/>
          <w:sz w:val="28"/>
          <w:lang w:val="ru-RU"/>
        </w:rPr>
        <w:lastRenderedPageBreak/>
        <w:t>Принципы рационального природопользования и методы их реализации. Минеральные ресурсы страны и проблемы их рационального использования. Основные ресурсные базы. Природные ресурсы суши и морей, омывающих Россию.</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Характеристика природно-ресурсного капитала своего края по картам и статистическим материалам.</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2. Геологическое строение, рельеф и полезные ископаемые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Основные этапы формирования земной коры на территории России. Основные тектонические структуры на территории России. Платформы и плиты. Пояса горообразования. Геохронологическая таблица. Основные формы рельефа и особенности их распространения на территории России. Зависимость между тектоническим строением, рельефом и размещением основных групп полезных ископаемых по территории страны.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Влияние внутренних и внешних процессов на формирование рельефа. Современные процессы, формирующие рельеф. Области современного горообразования, землетрясений и вулканизма. Древнее и </w:t>
      </w:r>
      <w:proofErr w:type="gramStart"/>
      <w:r w:rsidRPr="008430A7">
        <w:rPr>
          <w:rFonts w:ascii="Times New Roman" w:hAnsi="Times New Roman"/>
          <w:color w:val="000000"/>
          <w:sz w:val="28"/>
          <w:lang w:val="ru-RU"/>
        </w:rPr>
        <w:t>современное</w:t>
      </w:r>
      <w:proofErr w:type="gramEnd"/>
      <w:r w:rsidRPr="008430A7">
        <w:rPr>
          <w:rFonts w:ascii="Times New Roman" w:hAnsi="Times New Roman"/>
          <w:color w:val="000000"/>
          <w:sz w:val="28"/>
          <w:lang w:val="ru-RU"/>
        </w:rPr>
        <w:t xml:space="preserve"> оледенения. Опасные геологические природные явления и их распространение по территории России. Изменение рельефа под влиянием деятельности человека. Антропогенные формы рельефа. Особенности рельефа своего края.</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Практические работы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Объяснение распространения по территории России опасных геологических явлений.</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2. Объяснение особенностей рельефа своего края.</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3. Климат и климатические ресурсы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Факторы, определяющие климат России. Влияние географического положения на климат России. Солнечная радиация и её виды. Влияние на климат России подстилающей поверхности и рельефа. Основные типы воздушных масс и их циркуляция на территории России. Распределение температуры воздуха, атмосферных осадков по территории России. Коэффициент увлажнения.</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Климатические пояса и типы климатов России, их характеристики. Атмосферные фронты, циклоны и антициклоны. Тропические циклоны и регионы России, подверженные их влиянию. Карты погоды. Изменение климата под влиянием естественных и антропогенных факторов. Влияние климата на жизнь и хозяйственную деятельность населения. Наблюдаемые климатические изменения на территории России и их возможные следствия. Способы адаптации человека к разнообразным климатическим условиям на </w:t>
      </w:r>
      <w:r w:rsidRPr="008430A7">
        <w:rPr>
          <w:rFonts w:ascii="Times New Roman" w:hAnsi="Times New Roman"/>
          <w:color w:val="000000"/>
          <w:sz w:val="28"/>
          <w:lang w:val="ru-RU"/>
        </w:rPr>
        <w:lastRenderedPageBreak/>
        <w:t xml:space="preserve">территории страны. Агроклиматические ресурсы. Опасные и неблагоприятные </w:t>
      </w:r>
      <w:proofErr w:type="gramStart"/>
      <w:r w:rsidRPr="008430A7">
        <w:rPr>
          <w:rFonts w:ascii="Times New Roman" w:hAnsi="Times New Roman"/>
          <w:color w:val="000000"/>
          <w:sz w:val="28"/>
          <w:lang w:val="ru-RU"/>
        </w:rPr>
        <w:t>метеорологи­ческие</w:t>
      </w:r>
      <w:proofErr w:type="gramEnd"/>
      <w:r w:rsidRPr="008430A7">
        <w:rPr>
          <w:rFonts w:ascii="Times New Roman" w:hAnsi="Times New Roman"/>
          <w:color w:val="000000"/>
          <w:sz w:val="28"/>
          <w:lang w:val="ru-RU"/>
        </w:rPr>
        <w:t xml:space="preserve"> явления. Наблюдаемые климатические изменения на территории России и их возможные следствия. Особенности </w:t>
      </w:r>
      <w:proofErr w:type="gramStart"/>
      <w:r w:rsidRPr="008430A7">
        <w:rPr>
          <w:rFonts w:ascii="Times New Roman" w:hAnsi="Times New Roman"/>
          <w:color w:val="000000"/>
          <w:sz w:val="28"/>
          <w:lang w:val="ru-RU"/>
        </w:rPr>
        <w:t>кли­мата</w:t>
      </w:r>
      <w:proofErr w:type="gramEnd"/>
      <w:r w:rsidRPr="008430A7">
        <w:rPr>
          <w:rFonts w:ascii="Times New Roman" w:hAnsi="Times New Roman"/>
          <w:color w:val="000000"/>
          <w:sz w:val="28"/>
          <w:lang w:val="ru-RU"/>
        </w:rPr>
        <w:t xml:space="preserve"> своего края.</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Практические работы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Описание и прогнозирование погоды территории по карте погоды.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2.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3. Оценка влияния основных климатических показателей своего края на жизнь и хозяйственную деятельность населения.</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4. Моря России. Внутренние воды и водные ресурсы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Моря как аквальные ПК. Реки России. Распределение рек по бассейнам океанов. Главные речные системы России. Опасные гидрологические природные явления и их распространение по территории России. Роль рек в жизни населения и развитии хозяйства России.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Крупнейшие озёра, их происхождение. Болота. Подземные воды. Ледники. Многолетняя мерзлота. Неравномерность распределения водных ресурсов. Рост их потребления и загрязнения. Пути сохранения качества водных ресурсов. Оценка обеспеченности водными ресурсами крупных регионов России. Внутренние воды и водные ресурсы своего региона и своей местности.</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Практические работы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Сравнение особенностей режима и характера течения двух рек России.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2. Объяснение распространения опасных гидрологических природных явлений на территории страны.</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5. Природно-хозяйственные зоны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Почва — особый компонент природы. Факторы образования почв. Основные зональные типы почв, их свойства, различия в плодородии. Почвенные ресурсы России. Изменение почв различных природных зон в ходе их хозяйственного использования. Меры по сохранению плодородия почв: мелиорация земель, борьба с эрозией почв и их загрязнением.</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Богатство растительного и животного мира России: видовое разнообразие, факторы, его определяющие. Особенности растительного и животного мира различных природно-хозяйственных зон России.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Природно-хозяйственные зоны России: взаимосвязь и взаимообусловленность их компонентов.</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Высотная поясность в горах на территории России.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lastRenderedPageBreak/>
        <w:t>Природные ресурсы природно-хозяйственных зон и их использование, экологические проблемы. Прогнозируемые последствия изменений климата для разных природно-хозяйственных зон на территории России.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Особо охраняемые природные территории России и своего края. Объекты Всемирного природного наследия ЮНЕСКО; растения и животные, занесённые в Красную книгу России.</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Практические работы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Объяснение различий структуры высотной поясности в горных системах.</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2.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Раздел 3. Население России</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Тема 1. Численность населения России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Динамика численности населения России в </w:t>
      </w:r>
      <w:r>
        <w:rPr>
          <w:rFonts w:ascii="Times New Roman" w:hAnsi="Times New Roman"/>
          <w:color w:val="000000"/>
          <w:sz w:val="28"/>
        </w:rPr>
        <w:t>XX</w:t>
      </w:r>
      <w:r w:rsidRPr="008430A7">
        <w:rPr>
          <w:rFonts w:ascii="Times New Roman" w:hAnsi="Times New Roman"/>
          <w:color w:val="000000"/>
          <w:sz w:val="28"/>
          <w:lang w:val="ru-RU"/>
        </w:rPr>
        <w:t>—</w:t>
      </w:r>
      <w:r>
        <w:rPr>
          <w:rFonts w:ascii="Times New Roman" w:hAnsi="Times New Roman"/>
          <w:color w:val="000000"/>
          <w:sz w:val="28"/>
        </w:rPr>
        <w:t>XXI</w:t>
      </w:r>
      <w:r w:rsidRPr="008430A7">
        <w:rPr>
          <w:rFonts w:ascii="Times New Roman" w:hAnsi="Times New Roman"/>
          <w:color w:val="000000"/>
          <w:sz w:val="28"/>
          <w:lang w:val="ru-RU"/>
        </w:rPr>
        <w:t xml:space="preserve"> вв. и факторы, определяющие её. Переписи населения России. Естественное движение населения. Рождаемость, смертность, естественный прирост населения России и их географические различия в пределах разных регионов России. Геодемографическое положение России. Основные меры современной демографической политики государства. Общий прирост населения. Миграции (механическое движение населения). Внешние и внутренние миграции. Эмиграция и иммиграция. Миграционный прирост населения. Причины миграций и основные направления миграционных потоков. Причины миграций и основные направления миграционных потоков России в разные исторические периоды. Государственная миграционная политика Российской Федерации. Различные варианты </w:t>
      </w:r>
      <w:proofErr w:type="gramStart"/>
      <w:r w:rsidRPr="008430A7">
        <w:rPr>
          <w:rFonts w:ascii="Times New Roman" w:hAnsi="Times New Roman"/>
          <w:color w:val="000000"/>
          <w:sz w:val="28"/>
          <w:lang w:val="ru-RU"/>
        </w:rPr>
        <w:t>прогнозов изменения численности населения России</w:t>
      </w:r>
      <w:proofErr w:type="gramEnd"/>
      <w:r w:rsidRPr="008430A7">
        <w:rPr>
          <w:rFonts w:ascii="Times New Roman" w:hAnsi="Times New Roman"/>
          <w:color w:val="000000"/>
          <w:sz w:val="28"/>
          <w:lang w:val="ru-RU"/>
        </w:rPr>
        <w:t>.</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Тема 2. Территориальные особенности размещения населения России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Географические особенности размещения населения: их обусловленность природными, историческими и социально-экономическими факторами. Основная полоса расселения. Плотность населения как показатель освоенности территории. Различия в плотности населения в географических районах и субъектах Российской Федерации. Городское и сельское население. Виды городских и сельских населённых пунктов. </w:t>
      </w:r>
      <w:r w:rsidRPr="008430A7">
        <w:rPr>
          <w:rFonts w:ascii="Times New Roman" w:hAnsi="Times New Roman"/>
          <w:color w:val="000000"/>
          <w:sz w:val="28"/>
          <w:lang w:val="ru-RU"/>
        </w:rPr>
        <w:lastRenderedPageBreak/>
        <w:t>Урбанизация в России. Крупнейшие города и городские агломерации. Классификация городов по численности населения. Роль городов в жизни страны. Функции городов России. Монофункциональные города. Сельская местность и современные тенденции сельского расселения.</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3. Народы и религии России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Россия — многонациональное государство. Многонациональность как специфический фактор формирования и развития России. Языковая классификация народов России. Крупнейшие народы России и их расселение. Титульные этносы. География религий. Объекты Всемирного культурного наследия ЮНЕСКО на территории России.</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Построение картограммы «Доля титульных этносов в численности населения республик и автономных округов РФ».</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Тема 4. Половой и возрастной состав населения России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Половой и возрастной состав населения России. Половозрастная структура населения России в географических районах и субъектах Российской Федерации и факторы, её определяющие. Половозрастные пирамиды. Демографическая нагрузка. Средняя прогнозируемая (ожидаемая) продолжительность </w:t>
      </w:r>
      <w:proofErr w:type="gramStart"/>
      <w:r w:rsidRPr="008430A7">
        <w:rPr>
          <w:rFonts w:ascii="Times New Roman" w:hAnsi="Times New Roman"/>
          <w:color w:val="000000"/>
          <w:sz w:val="28"/>
          <w:lang w:val="ru-RU"/>
        </w:rPr>
        <w:t>жиз­ни</w:t>
      </w:r>
      <w:proofErr w:type="gramEnd"/>
      <w:r w:rsidRPr="008430A7">
        <w:rPr>
          <w:rFonts w:ascii="Times New Roman" w:hAnsi="Times New Roman"/>
          <w:color w:val="000000"/>
          <w:sz w:val="28"/>
          <w:lang w:val="ru-RU"/>
        </w:rPr>
        <w:t xml:space="preserve"> мужского и женского населения России.</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Объяснение динамики половозрастного состава населения России на основе анализа половозрастных пирамид.</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Тема 5. Человеческий капитал России</w:t>
      </w:r>
    </w:p>
    <w:p w:rsidR="003B6ABE" w:rsidRDefault="007C4322">
      <w:pPr>
        <w:spacing w:after="0" w:line="264" w:lineRule="auto"/>
        <w:ind w:firstLine="600"/>
        <w:jc w:val="both"/>
      </w:pPr>
      <w:r w:rsidRPr="008430A7">
        <w:rPr>
          <w:rFonts w:ascii="Times New Roman" w:hAnsi="Times New Roman"/>
          <w:color w:val="000000"/>
          <w:sz w:val="28"/>
          <w:lang w:val="ru-RU"/>
        </w:rPr>
        <w:t xml:space="preserve">Понятие человеческого капитала. Трудовые ресурсы, рабочая сила. Неравномерность распределения трудоспособного населения по территории страны. Географические различия в уровне занятости населения России и факторы, их определяющие. Качество населения и показатели, характеризующие его. </w:t>
      </w:r>
      <w:proofErr w:type="gramStart"/>
      <w:r>
        <w:rPr>
          <w:rFonts w:ascii="Times New Roman" w:hAnsi="Times New Roman"/>
          <w:color w:val="000000"/>
          <w:sz w:val="28"/>
        </w:rPr>
        <w:t>ИЧР и его географические различия.</w:t>
      </w:r>
      <w:proofErr w:type="gramEnd"/>
    </w:p>
    <w:p w:rsidR="003B6ABE" w:rsidRDefault="007C4322">
      <w:pPr>
        <w:spacing w:after="0" w:line="264" w:lineRule="auto"/>
        <w:ind w:firstLine="600"/>
        <w:jc w:val="both"/>
      </w:pPr>
      <w:r>
        <w:rPr>
          <w:rFonts w:ascii="Times New Roman" w:hAnsi="Times New Roman"/>
          <w:b/>
          <w:color w:val="000000"/>
          <w:sz w:val="28"/>
        </w:rPr>
        <w:t>Практическая работа</w:t>
      </w:r>
    </w:p>
    <w:p w:rsidR="003B6ABE" w:rsidRPr="008430A7" w:rsidRDefault="007C4322">
      <w:pPr>
        <w:numPr>
          <w:ilvl w:val="0"/>
          <w:numId w:val="1"/>
        </w:numPr>
        <w:spacing w:after="0" w:line="264" w:lineRule="auto"/>
        <w:jc w:val="both"/>
        <w:rPr>
          <w:lang w:val="ru-RU"/>
        </w:rPr>
      </w:pPr>
      <w:r w:rsidRPr="008430A7">
        <w:rPr>
          <w:rFonts w:ascii="Times New Roman" w:hAnsi="Times New Roman"/>
          <w:color w:val="000000"/>
          <w:sz w:val="28"/>
          <w:lang w:val="ru-RU"/>
        </w:rPr>
        <w:t>Классификация Федеральных округов по особенностям естественного и механического движения населения.</w:t>
      </w: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9 КЛАСС</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Раздел 1. Хозяйство России</w:t>
      </w:r>
    </w:p>
    <w:p w:rsidR="003B6ABE" w:rsidRPr="008430A7" w:rsidRDefault="003B6ABE">
      <w:pPr>
        <w:spacing w:after="0" w:line="264" w:lineRule="auto"/>
        <w:ind w:left="120"/>
        <w:jc w:val="both"/>
        <w:rPr>
          <w:lang w:val="ru-RU"/>
        </w:rPr>
      </w:pP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1. Общая характеристика хозяйства России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Состав хозяйства: важнейшие межотраслевые комплексы и отрасли. Отраслевая структура, функциональная и территориальная структуры хозяйства страны, факторы их формирования и развития. Группировка отраслей по их связи с природными ресурсами. Факторы производства. </w:t>
      </w:r>
      <w:r w:rsidRPr="008430A7">
        <w:rPr>
          <w:rFonts w:ascii="Times New Roman" w:hAnsi="Times New Roman"/>
          <w:color w:val="000000"/>
          <w:sz w:val="28"/>
          <w:lang w:val="ru-RU"/>
        </w:rPr>
        <w:lastRenderedPageBreak/>
        <w:t>Экономико-географическое положение (ЭГП) России как фактор развития её хозяйства. ВВП и ВРП как показатели уровня развития страны и регионов. Экономические карты. Общие особенности географии хозяйства России: территории опережающего развития, основная зона хозяйственного освоения, Арктическая зона и зона Севера. «Стратегия пространственного развития Российской Федерации на период до 2025 года»: цели, задачи, приоритеты и направления пространственного развития страны. Субъекты Российской Федерации, выделяемые в «Стратегии пространственного развития Российской Федерации» как «геостратегические территории».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Производственный капитал. Распределение производственного капитала по территории страны. Условия и факторы размещения хозяйства.</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2. Топливно-энергетический комплекс (ТЭК)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Состав, место и значение в хозяйстве. Нефтяная, газовая и угольная промышленность: география основных современных и перспективных районов добычи и переработки топливных ресурсов, систем трубопроводов. Место России в мировой добыче основных видов топливных ресурсов. Электроэнергетика. Место России в мировом производстве электроэнергии. </w:t>
      </w:r>
      <w:proofErr w:type="gramStart"/>
      <w:r w:rsidRPr="008430A7">
        <w:rPr>
          <w:rFonts w:ascii="Times New Roman" w:hAnsi="Times New Roman"/>
          <w:color w:val="000000"/>
          <w:sz w:val="28"/>
          <w:lang w:val="ru-RU"/>
        </w:rPr>
        <w:t>Основные типы электростанций (атомные, тепловые, гидроэлектростанции, электростанции, использующие возобновляемые источники энергии (ВИЭ), их особенности и доля в производстве электроэнергии.</w:t>
      </w:r>
      <w:proofErr w:type="gramEnd"/>
      <w:r w:rsidRPr="008430A7">
        <w:rPr>
          <w:rFonts w:ascii="Times New Roman" w:hAnsi="Times New Roman"/>
          <w:color w:val="000000"/>
          <w:sz w:val="28"/>
          <w:lang w:val="ru-RU"/>
        </w:rPr>
        <w:t xml:space="preserve"> Размещение крупнейших электростанций. Каскады ГЭС. Энергосистемы. Влияние ТЭК на окружающую среду. Основные положения «Энергетической стратегии России на период до 2035 года».</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Практические работы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Анализ статистических и текстовых материалов с целью сравнения стоимости электроэнергии для населения России в различных регионах.</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2. Сравнительная оценка возможностей для развития энергетики ВИЭ в отдельных регионах страны.</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Тема 3. Металлургический комплекс</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Состав, место и значение в хозяйстве. Место России в мировом производстве чёрных и цветных металлов. Особенности технологии производства чёрных и цветных металлов. Факторы размещения предприятий разных отраслей металлургического комплекса. География металлургии чёрных, лёгких и тяжёлых цветных металлов: основные районы и центры.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Тема 4. Машиностроительный комплекс</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lastRenderedPageBreak/>
        <w:t>Состав, место и значение в хозяйстве. Место России в мировом производстве машиностроительной продукции. Факторы размещения машиностроительных предприятий. География важнейших отраслей: основные районы и центры. Роль машиностроения в реализации целей политики импортозамещения. Машиностроение и охрана окружающей среды, значение отрасли для создания экологически эффективного оборудования. Перспективы развития машиностроения России. Основные положения документов, определяющих стратегию развития отраслей машиностроительного комплекса.</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Выявление факторов, повлиявших на размещение машиностроительного предприятия (по выбору) на основе анализа различных источников информации.</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Тема 5. Химико-лесной комплекс</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Химическая промышленность</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Состав, место и значение в хозяйстве. Факторы размещения предприятий. Место России в мировом производстве химической продукции. География </w:t>
      </w:r>
      <w:proofErr w:type="gramStart"/>
      <w:r w:rsidRPr="008430A7">
        <w:rPr>
          <w:rFonts w:ascii="Times New Roman" w:hAnsi="Times New Roman"/>
          <w:color w:val="000000"/>
          <w:sz w:val="28"/>
          <w:lang w:val="ru-RU"/>
        </w:rPr>
        <w:t>важнейших</w:t>
      </w:r>
      <w:proofErr w:type="gramEnd"/>
      <w:r w:rsidRPr="008430A7">
        <w:rPr>
          <w:rFonts w:ascii="Times New Roman" w:hAnsi="Times New Roman"/>
          <w:color w:val="000000"/>
          <w:sz w:val="28"/>
          <w:lang w:val="ru-RU"/>
        </w:rPr>
        <w:t xml:space="preserve"> подотраслей: основные районы и центры.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Лесопромышленный комплекс</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Состав, место и значение в хозяйстве. Место России в мировом производстве продукции лесного комплекса. Лесозаготовительная, деревообрабатывающая и целлюлозно-бумажная промышленность. Факторы размещения предприятий. География важнейших отраслей: основные районы и лесоперерабатывающие комплексы.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Лесное хозяйство и окружающая среда. Проблемы и перспективы развития. Основные положения «Стратегии развития лесного комплекса Российской Федерации до 2030 года».</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1. Анализ документов «Прогноз развития лесного сектора Российской Федерации до 2030 года» (Гл.1, 3 и 11) и «Стратегия развития лесного комплекса Российской Федерации до 2030 года» (Гл. </w:t>
      </w:r>
      <w:r>
        <w:rPr>
          <w:rFonts w:ascii="Times New Roman" w:hAnsi="Times New Roman"/>
          <w:color w:val="000000"/>
          <w:sz w:val="28"/>
        </w:rPr>
        <w:t>II</w:t>
      </w:r>
      <w:r w:rsidRPr="008430A7">
        <w:rPr>
          <w:rFonts w:ascii="Times New Roman" w:hAnsi="Times New Roman"/>
          <w:color w:val="000000"/>
          <w:sz w:val="28"/>
          <w:lang w:val="ru-RU"/>
        </w:rPr>
        <w:t xml:space="preserve"> и </w:t>
      </w:r>
      <w:r>
        <w:rPr>
          <w:rFonts w:ascii="Times New Roman" w:hAnsi="Times New Roman"/>
          <w:color w:val="000000"/>
          <w:sz w:val="28"/>
        </w:rPr>
        <w:t>III</w:t>
      </w:r>
      <w:r w:rsidRPr="008430A7">
        <w:rPr>
          <w:rFonts w:ascii="Times New Roman" w:hAnsi="Times New Roman"/>
          <w:color w:val="000000"/>
          <w:sz w:val="28"/>
          <w:lang w:val="ru-RU"/>
        </w:rPr>
        <w:t>, Приложения № 1 и № 18) с целью определения перспектив и проблем развития комплекса.</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Тема 6. Агропромышленный комплекс (далее - АПК)</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 xml:space="preserve">Состав, место и значение в экономике страны. Сельское хозяйство. Состав, место и значение в хозяйстве, отличия от других отраслей хозяйства. Земельные, почвенные и агроклиматические ресурсы. Сельскохозяйственные </w:t>
      </w:r>
      <w:r w:rsidRPr="008430A7">
        <w:rPr>
          <w:rFonts w:ascii="Times New Roman" w:hAnsi="Times New Roman"/>
          <w:color w:val="000000"/>
          <w:sz w:val="28"/>
          <w:lang w:val="ru-RU"/>
        </w:rPr>
        <w:lastRenderedPageBreak/>
        <w:t>угодья, их площадь и структура. Растениеводство и животноводство: география основных отраслей. Сельское хозяйство и окружающая среда.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Пищевая промышленность. Состав, место и значение в хозяйстве. Факторы размещения предприятий. География важнейших отраслей: основные районы и центры. Пищевая промышленность и охрана окружающей среды. Лёгкая промышленность. Состав, место и значение в хозяйстве. Факторы размещения предприятий. География важнейших отраслей: основные районы и центры. Лёгкая промышленность и охрана окружающей среды. «Стратегия развития агропромышленного и рыбохозяйственного комплексов Российской Федерации на период до 2030 года». Особенности АПК своего края.</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Определение влияния природных и социальных факторов на размещение отраслей АПК.</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7. Инфраструктурный комплекс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Состав: транспорт, информационная инфраструктура; сфера обслуживания, рекреационное хозяйство — место и значение в хозяйстве.</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Транспорт и связь. Состав, место и значение в хозяйстве. Морской, внутренний водный, железнодорожный, автомобильный, воздушный и трубопроводный транспорт. География отдельных видов транспорта и связи: основные транспортные пути и линии связи, крупнейшие транспортные узлы.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Транспорт и охрана окружающей среды.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Информационная инфраструктура. Рекреационное хозяйство. Особенности сферы обслуживания своего края.</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Проблемы и перспективы развития комплекса. «Стратегия развития транспорта России на период до 2030 года, Федеральный проект «Информационная инфраструктура».</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Практические работы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Анализ статистических данных с целью определения доли отдельных морских бассейнов в грузоперевозках и объяснение выявленных различий.</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2. Характеристика туристско-рекреационного потенциала своего края.</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8. Обобщение знаний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Государственная политика как фактор размещения производства. «Стратегия пространственного развития Российской Федерации до 2025 года»: основные положения. Новые формы территориальной организации хозяйства и их роль в изменении территориальной структуры хозяйства России. Кластеры. Особые экономические зоны (ОЭЗ). Территории опережающего развития (ТОР). Факторы, ограничивающие развитие хозяйства.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lastRenderedPageBreak/>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Сравнительная оценка вклада отдельных отраслей хозяйства в загрязнение окружающей среды на основе анализа статистических материалов.</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Раздел 2. Регионы России</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1. </w:t>
      </w:r>
      <w:proofErr w:type="gramStart"/>
      <w:r w:rsidRPr="008430A7">
        <w:rPr>
          <w:rFonts w:ascii="Times New Roman" w:hAnsi="Times New Roman"/>
          <w:b/>
          <w:color w:val="000000"/>
          <w:sz w:val="28"/>
          <w:lang w:val="ru-RU"/>
        </w:rPr>
        <w:t>Западный</w:t>
      </w:r>
      <w:proofErr w:type="gramEnd"/>
      <w:r w:rsidRPr="008430A7">
        <w:rPr>
          <w:rFonts w:ascii="Times New Roman" w:hAnsi="Times New Roman"/>
          <w:b/>
          <w:color w:val="000000"/>
          <w:sz w:val="28"/>
          <w:lang w:val="ru-RU"/>
        </w:rPr>
        <w:t xml:space="preserve"> макрорегион (Европейская часть) России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Географические особенности географических районов: Европейский Север России, Северо-Запад России, Центральная Россия, Поволжье, Юг Европейской части России, Урал.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Западного макрорегиона по уровню социально-экономического развития; их внутренние различия.</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Практические работы</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Сравнение ЭГП двух географических районов страны по разным источникам информации.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2.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2. </w:t>
      </w:r>
      <w:proofErr w:type="gramStart"/>
      <w:r w:rsidRPr="008430A7">
        <w:rPr>
          <w:rFonts w:ascii="Times New Roman" w:hAnsi="Times New Roman"/>
          <w:b/>
          <w:color w:val="333333"/>
          <w:sz w:val="28"/>
          <w:lang w:val="ru-RU"/>
        </w:rPr>
        <w:t>Восточный</w:t>
      </w:r>
      <w:proofErr w:type="gramEnd"/>
      <w:r w:rsidRPr="008430A7">
        <w:rPr>
          <w:rFonts w:ascii="Times New Roman" w:hAnsi="Times New Roman"/>
          <w:b/>
          <w:color w:val="333333"/>
          <w:sz w:val="28"/>
          <w:lang w:val="ru-RU"/>
        </w:rPr>
        <w:t xml:space="preserve"> макрорегион (</w:t>
      </w:r>
      <w:r w:rsidRPr="008430A7">
        <w:rPr>
          <w:rFonts w:ascii="Times New Roman" w:hAnsi="Times New Roman"/>
          <w:b/>
          <w:color w:val="000000"/>
          <w:sz w:val="28"/>
          <w:lang w:val="ru-RU"/>
        </w:rPr>
        <w:t>Азиатская часть) России</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Географические особенности географических районов: Сибирь и Дальний Восток. Географическое положение. Особенности природно-ресурсного потенциала, население и хозяйство. Социально-экономические и экологические проблемы и перспективы развития. Классификация субъектов Российской Федерации Восточного макрорегиона по уровню социально-экономического развития; их внутренние различия.</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Практическая работа</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1. Сравнение человеческого капитала двух географических районов (субъектов Российской Федерации) по заданным критериям.</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2. Выявление факторов размещения предприятий одного из промышленных кластеров Дальнего Востока (по выбору).</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 </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Тема 3. Обобщение знаний </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Федеральные и региональные целевые программы. Государственная программа Российской Федерации «Социально-экономическое развитие Арктической зоны Российской Федерации».</w:t>
      </w: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lastRenderedPageBreak/>
        <w:t>Раздел 6. Россия в современном мире</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Россия в системе международного географического разделения труда. Россия в составе международных экономических и политических организаций. Взаимосвязи России с другими странами мира. Россия и страны СНГ. ЕврАзЭС.</w:t>
      </w: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Значение для мировой цивилизации географического пространства России как комплекса природных, культурных и экономических ценностей. Объекты Всемирного природного и культурного наследия России.</w:t>
      </w:r>
    </w:p>
    <w:p w:rsidR="003B6ABE" w:rsidRPr="008430A7" w:rsidRDefault="003B6ABE">
      <w:pPr>
        <w:rPr>
          <w:lang w:val="ru-RU"/>
        </w:rPr>
        <w:sectPr w:rsidR="003B6ABE" w:rsidRPr="008430A7">
          <w:pgSz w:w="11906" w:h="16383"/>
          <w:pgMar w:top="1134" w:right="850" w:bottom="1134" w:left="1701" w:header="720" w:footer="720" w:gutter="0"/>
          <w:cols w:space="720"/>
        </w:sectPr>
      </w:pPr>
    </w:p>
    <w:p w:rsidR="003B6ABE" w:rsidRPr="008430A7" w:rsidRDefault="007C4322">
      <w:pPr>
        <w:spacing w:after="0" w:line="264" w:lineRule="auto"/>
        <w:ind w:left="120"/>
        <w:jc w:val="both"/>
        <w:rPr>
          <w:lang w:val="ru-RU"/>
        </w:rPr>
      </w:pPr>
      <w:bookmarkStart w:id="9" w:name="block-2650462"/>
      <w:bookmarkEnd w:id="8"/>
      <w:r w:rsidRPr="008430A7">
        <w:rPr>
          <w:rFonts w:ascii="Times New Roman" w:hAnsi="Times New Roman"/>
          <w:b/>
          <w:color w:val="000000"/>
          <w:sz w:val="28"/>
          <w:lang w:val="ru-RU"/>
        </w:rPr>
        <w:lastRenderedPageBreak/>
        <w:t>ПЛАНИРУЕМЫЕ ОБРАЗОВАТЕЛЬНЫЕ РЕЗУЛЬТАТЫ</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ЛИЧНОСТНЫЕ РЕЗУЛЬТАТЫ</w:t>
      </w:r>
    </w:p>
    <w:p w:rsidR="003B6ABE" w:rsidRPr="008430A7" w:rsidRDefault="003B6ABE">
      <w:pPr>
        <w:spacing w:after="0" w:line="264" w:lineRule="auto"/>
        <w:ind w:left="120"/>
        <w:jc w:val="both"/>
        <w:rPr>
          <w:lang w:val="ru-RU"/>
        </w:rPr>
      </w:pP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Личностные результаты освоения программы основного общего образования по географии должны отражать готовность обучающихся руководствоваться системой позитивных ценностных ориентаций и расширения опыта деятельности на её основе и в процессе реализации основных направлений воспитательной деятельности, в том числе в части:</w:t>
      </w:r>
    </w:p>
    <w:p w:rsidR="003B6ABE" w:rsidRPr="008430A7" w:rsidRDefault="007C4322">
      <w:pPr>
        <w:spacing w:after="0" w:line="264" w:lineRule="auto"/>
        <w:ind w:firstLine="600"/>
        <w:jc w:val="both"/>
        <w:rPr>
          <w:lang w:val="ru-RU"/>
        </w:rPr>
      </w:pPr>
      <w:proofErr w:type="gramStart"/>
      <w:r w:rsidRPr="008430A7">
        <w:rPr>
          <w:rFonts w:ascii="Times New Roman" w:hAnsi="Times New Roman"/>
          <w:b/>
          <w:color w:val="000000"/>
          <w:sz w:val="28"/>
          <w:lang w:val="ru-RU"/>
        </w:rPr>
        <w:t>Патриотического воспитания</w:t>
      </w:r>
      <w:r w:rsidRPr="008430A7">
        <w:rPr>
          <w:rFonts w:ascii="Times New Roman" w:hAnsi="Times New Roman"/>
          <w:color w:val="000000"/>
          <w:sz w:val="28"/>
          <w:lang w:val="ru-RU"/>
        </w:rPr>
        <w:t>: осознание российской гражданской идентичности в поликультурном и многоконфессиональном обществе; проявление интереса к познанию природы, населения, хозяйства России, регионов и своего края, народов России; ценностное отношение к достижениям своей Родины — цивилизационному вкладу России; ценностное отношение к историческому и природному наследию и объектам природного и культурного наследия человечества, традициям разных народов, проживающих в родной стране;</w:t>
      </w:r>
      <w:proofErr w:type="gramEnd"/>
      <w:r w:rsidRPr="008430A7">
        <w:rPr>
          <w:rFonts w:ascii="Times New Roman" w:hAnsi="Times New Roman"/>
          <w:color w:val="000000"/>
          <w:sz w:val="28"/>
          <w:lang w:val="ru-RU"/>
        </w:rPr>
        <w:t xml:space="preserve"> уважение к символам России, своего края.</w:t>
      </w:r>
    </w:p>
    <w:p w:rsidR="003B6ABE" w:rsidRPr="008430A7" w:rsidRDefault="007C4322">
      <w:pPr>
        <w:spacing w:after="0" w:line="264" w:lineRule="auto"/>
        <w:ind w:firstLine="600"/>
        <w:jc w:val="both"/>
        <w:rPr>
          <w:lang w:val="ru-RU"/>
        </w:rPr>
      </w:pPr>
      <w:proofErr w:type="gramStart"/>
      <w:r w:rsidRPr="008430A7">
        <w:rPr>
          <w:rFonts w:ascii="Times New Roman" w:hAnsi="Times New Roman"/>
          <w:b/>
          <w:color w:val="000000"/>
          <w:sz w:val="28"/>
          <w:lang w:val="ru-RU"/>
        </w:rPr>
        <w:t>Гражданского воспитания:</w:t>
      </w:r>
      <w:r w:rsidRPr="008430A7">
        <w:rPr>
          <w:rFonts w:ascii="Times New Roman" w:hAnsi="Times New Roman"/>
          <w:color w:val="000000"/>
          <w:sz w:val="28"/>
          <w:lang w:val="ru-RU"/>
        </w:rPr>
        <w:t xml:space="preserve"> осознание российской гражданской идентичности (патриотизма, уважения к Отечеству, к прошлому и настоящему многонационального народа России, чувства ответственности и долга перед Родиной); готовность к выполнению обязанностей гражданина и реализации его прав, уважение прав, свобод и законных интересов других людей; активное участие в жизни семьи, образовательной организации, местного сообщества, родного края, страны для реализации целей устойчивого развития;</w:t>
      </w:r>
      <w:proofErr w:type="gramEnd"/>
      <w:r w:rsidRPr="008430A7">
        <w:rPr>
          <w:rFonts w:ascii="Times New Roman" w:hAnsi="Times New Roman"/>
          <w:color w:val="000000"/>
          <w:sz w:val="28"/>
          <w:lang w:val="ru-RU"/>
        </w:rPr>
        <w:t xml:space="preserve"> представление о социальных нормах и правилах межличностных отношений в поликультурном и многоконфессиональном обществе; готовность к </w:t>
      </w:r>
      <w:proofErr w:type="gramStart"/>
      <w:r w:rsidRPr="008430A7">
        <w:rPr>
          <w:rFonts w:ascii="Times New Roman" w:hAnsi="Times New Roman"/>
          <w:color w:val="000000"/>
          <w:sz w:val="28"/>
          <w:lang w:val="ru-RU"/>
        </w:rPr>
        <w:t>разно-образной</w:t>
      </w:r>
      <w:proofErr w:type="gramEnd"/>
      <w:r w:rsidRPr="008430A7">
        <w:rPr>
          <w:rFonts w:ascii="Times New Roman" w:hAnsi="Times New Roman"/>
          <w:color w:val="000000"/>
          <w:sz w:val="28"/>
          <w:lang w:val="ru-RU"/>
        </w:rPr>
        <w:t xml:space="preserve"> совместной деятельности, стремление к взаимопониманию и взаимопомощи, готовность к участию в гуманитарной деятельности («экологический патруль», волонтёрство).</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Духовно-нравственного воспитания:</w:t>
      </w:r>
      <w:r w:rsidRPr="008430A7">
        <w:rPr>
          <w:rFonts w:ascii="Times New Roman" w:hAnsi="Times New Roman"/>
          <w:color w:val="000000"/>
          <w:sz w:val="28"/>
          <w:lang w:val="ru-RU"/>
        </w:rPr>
        <w:t xml:space="preserve"> ориентация на моральные ценности и нормы в ситуациях нравственного выбора; 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для окружающей среды; развивать способности решать моральные проблемы на основе личностного выбора с опорой на нравственные ценности и принятые в российском обществе правила и нормы поведения с учётом осознания последствий для окружающей среды.</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Эстетического воспитания:</w:t>
      </w:r>
      <w:r w:rsidRPr="008430A7">
        <w:rPr>
          <w:rFonts w:ascii="Times New Roman" w:hAnsi="Times New Roman"/>
          <w:color w:val="000000"/>
          <w:sz w:val="28"/>
          <w:lang w:val="ru-RU"/>
        </w:rPr>
        <w:t xml:space="preserve"> восприимчивость к разным традициям своего и других народов, понимание роли этнических культурных традиций; </w:t>
      </w:r>
      <w:r w:rsidRPr="008430A7">
        <w:rPr>
          <w:rFonts w:ascii="Times New Roman" w:hAnsi="Times New Roman"/>
          <w:color w:val="000000"/>
          <w:sz w:val="28"/>
          <w:lang w:val="ru-RU"/>
        </w:rPr>
        <w:lastRenderedPageBreak/>
        <w:t>ценностного отношения к природе и культуре своей страны, своей малой родины; природе и культуре других регионов и стран мира, объектам Всемирного культурного наследия человечества.</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Ценности научного познания</w:t>
      </w:r>
      <w:r w:rsidRPr="008430A7">
        <w:rPr>
          <w:rFonts w:ascii="Times New Roman" w:hAnsi="Times New Roman"/>
          <w:color w:val="000000"/>
          <w:sz w:val="28"/>
          <w:lang w:val="ru-RU"/>
        </w:rPr>
        <w:t>: ориентация в деятельности на современную систему научных представлений географических наук об основных закономерностях развития природы и общества, о взаимосвязях человека с природной и социальной средой; овладение читательской культурой как средством познания мира для применения различных источников географической информации при решении познавательных и практико-ориентированных задач; овладение основными навыками исследовательской деятельности в географических науках, установка на осмысление опыта, наблюдений и стремление совершенствовать пути достижения индивидуального и коллективного благополучия.</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Физического воспитания, формирования культуры здоровья и эмоционального благополучия</w:t>
      </w:r>
      <w:r w:rsidRPr="008430A7">
        <w:rPr>
          <w:rFonts w:ascii="Times New Roman" w:hAnsi="Times New Roman"/>
          <w:color w:val="000000"/>
          <w:sz w:val="28"/>
          <w:lang w:val="ru-RU"/>
        </w:rPr>
        <w:t xml:space="preserve">: осознание ценности жизни; 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соблюдение правил безопасности в природе; навыков безопасного поведения в </w:t>
      </w:r>
      <w:proofErr w:type="gramStart"/>
      <w:r w:rsidRPr="008430A7">
        <w:rPr>
          <w:rFonts w:ascii="Times New Roman" w:hAnsi="Times New Roman"/>
          <w:color w:val="000000"/>
          <w:sz w:val="28"/>
          <w:lang w:val="ru-RU"/>
        </w:rPr>
        <w:t>интернет-среде</w:t>
      </w:r>
      <w:proofErr w:type="gramEnd"/>
      <w:r w:rsidRPr="008430A7">
        <w:rPr>
          <w:rFonts w:ascii="Times New Roman" w:hAnsi="Times New Roman"/>
          <w:color w:val="000000"/>
          <w:sz w:val="28"/>
          <w:lang w:val="ru-RU"/>
        </w:rPr>
        <w:t xml:space="preserve">; </w:t>
      </w:r>
      <w:proofErr w:type="gramStart"/>
      <w:r w:rsidRPr="008430A7">
        <w:rPr>
          <w:rFonts w:ascii="Times New Roman" w:hAnsi="Times New Roman"/>
          <w:color w:val="000000"/>
          <w:sz w:val="28"/>
          <w:lang w:val="ru-RU"/>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 сформированность навыка рефлексии, признание своего права на ошибку и такого же права другого человека; готовность и способность осознанно выполнять и пропагандировать правила здорового, безопасного и экологически целесообразного образа жизни;</w:t>
      </w:r>
      <w:proofErr w:type="gramEnd"/>
      <w:r w:rsidRPr="008430A7">
        <w:rPr>
          <w:rFonts w:ascii="Times New Roman" w:hAnsi="Times New Roman"/>
          <w:color w:val="000000"/>
          <w:sz w:val="28"/>
          <w:lang w:val="ru-RU"/>
        </w:rPr>
        <w:t xml:space="preserve"> бережно относиться к природе и окружающей среде.</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 xml:space="preserve">Трудового воспитания: </w:t>
      </w:r>
      <w:r w:rsidRPr="008430A7">
        <w:rPr>
          <w:rFonts w:ascii="Times New Roman" w:hAnsi="Times New Roman"/>
          <w:color w:val="000000"/>
          <w:sz w:val="28"/>
          <w:lang w:val="ru-RU"/>
        </w:rPr>
        <w:t>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интерес к практическому изучению профессий и труда различного рода, в том числе на основе применения географических знаний; осознание важности обучения на протяжении всей жизни для успешной профессиональной деятельности и развитие необходимых умений для этого; 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3B6ABE" w:rsidRPr="008430A7" w:rsidRDefault="007C4322">
      <w:pPr>
        <w:spacing w:after="0" w:line="264" w:lineRule="auto"/>
        <w:ind w:firstLine="600"/>
        <w:jc w:val="both"/>
        <w:rPr>
          <w:lang w:val="ru-RU"/>
        </w:rPr>
      </w:pPr>
      <w:proofErr w:type="gramStart"/>
      <w:r w:rsidRPr="008430A7">
        <w:rPr>
          <w:rFonts w:ascii="Times New Roman" w:hAnsi="Times New Roman"/>
          <w:b/>
          <w:color w:val="000000"/>
          <w:sz w:val="28"/>
          <w:lang w:val="ru-RU"/>
        </w:rPr>
        <w:t>Экологического воспитания:</w:t>
      </w:r>
      <w:r w:rsidRPr="008430A7">
        <w:rPr>
          <w:rFonts w:ascii="Times New Roman" w:hAnsi="Times New Roman"/>
          <w:color w:val="000000"/>
          <w:sz w:val="28"/>
          <w:lang w:val="ru-RU"/>
        </w:rPr>
        <w:t xml:space="preserve"> ориентация на применение географических знаний для решения задач в области окружающей среды, </w:t>
      </w:r>
      <w:r w:rsidRPr="008430A7">
        <w:rPr>
          <w:rFonts w:ascii="Times New Roman" w:hAnsi="Times New Roman"/>
          <w:color w:val="000000"/>
          <w:sz w:val="28"/>
          <w:lang w:val="ru-RU"/>
        </w:rPr>
        <w:lastRenderedPageBreak/>
        <w:t>планирования поступков и оценки их возможных последствий для окружающей среды; осознание глобального характера экологических проблем и путей их решения; активное неприятие действий, приносящих вред окружающей среде; осознание своей роли как гражданина и потребителя в условиях взаимосвязи природной, технологической и социальной сред;</w:t>
      </w:r>
      <w:proofErr w:type="gramEnd"/>
      <w:r w:rsidRPr="008430A7">
        <w:rPr>
          <w:rFonts w:ascii="Times New Roman" w:hAnsi="Times New Roman"/>
          <w:color w:val="000000"/>
          <w:sz w:val="28"/>
          <w:lang w:val="ru-RU"/>
        </w:rPr>
        <w:t xml:space="preserve"> готовность к участию в практической деятельности экологической направленности.</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МЕТАПРЕДМЕТНЫЕ РЕЗУЛЬТАТЫ</w:t>
      </w:r>
    </w:p>
    <w:p w:rsidR="003B6ABE" w:rsidRPr="008430A7" w:rsidRDefault="003B6ABE">
      <w:pPr>
        <w:spacing w:after="0" w:line="264" w:lineRule="auto"/>
        <w:ind w:left="120"/>
        <w:jc w:val="both"/>
        <w:rPr>
          <w:lang w:val="ru-RU"/>
        </w:rPr>
      </w:pPr>
    </w:p>
    <w:p w:rsidR="003B6ABE" w:rsidRPr="008430A7" w:rsidRDefault="007C4322">
      <w:pPr>
        <w:spacing w:after="0" w:line="264" w:lineRule="auto"/>
        <w:ind w:firstLine="600"/>
        <w:jc w:val="both"/>
        <w:rPr>
          <w:lang w:val="ru-RU"/>
        </w:rPr>
      </w:pPr>
      <w:r w:rsidRPr="008430A7">
        <w:rPr>
          <w:rFonts w:ascii="Times New Roman" w:hAnsi="Times New Roman"/>
          <w:color w:val="000000"/>
          <w:sz w:val="28"/>
          <w:lang w:val="ru-RU"/>
        </w:rPr>
        <w:t>Изучение географии в основной школе способствует достижению метапредметных результатов, в том числе:</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Овладению универсальными познавательными действиями:</w:t>
      </w:r>
    </w:p>
    <w:p w:rsidR="003B6ABE" w:rsidRPr="008430A7" w:rsidRDefault="007C4322">
      <w:pPr>
        <w:spacing w:after="0" w:line="264" w:lineRule="auto"/>
        <w:ind w:firstLine="600"/>
        <w:jc w:val="both"/>
        <w:rPr>
          <w:lang w:val="ru-RU"/>
        </w:rPr>
      </w:pPr>
      <w:r w:rsidRPr="008430A7">
        <w:rPr>
          <w:rFonts w:ascii="Times New Roman" w:hAnsi="Times New Roman"/>
          <w:b/>
          <w:color w:val="000000"/>
          <w:sz w:val="28"/>
          <w:lang w:val="ru-RU"/>
        </w:rPr>
        <w:t>Базовые логические действия</w:t>
      </w:r>
    </w:p>
    <w:p w:rsidR="003B6ABE" w:rsidRPr="008430A7" w:rsidRDefault="007C4322">
      <w:pPr>
        <w:numPr>
          <w:ilvl w:val="0"/>
          <w:numId w:val="2"/>
        </w:numPr>
        <w:spacing w:after="0" w:line="264" w:lineRule="auto"/>
        <w:jc w:val="both"/>
        <w:rPr>
          <w:lang w:val="ru-RU"/>
        </w:rPr>
      </w:pPr>
      <w:r w:rsidRPr="008430A7">
        <w:rPr>
          <w:rFonts w:ascii="Times New Roman" w:hAnsi="Times New Roman"/>
          <w:color w:val="000000"/>
          <w:sz w:val="28"/>
          <w:lang w:val="ru-RU"/>
        </w:rPr>
        <w:t>Выявлять и характеризовать существенные признаки географических объектов, процессов и явлений;</w:t>
      </w:r>
    </w:p>
    <w:p w:rsidR="003B6ABE" w:rsidRPr="008430A7" w:rsidRDefault="007C4322">
      <w:pPr>
        <w:numPr>
          <w:ilvl w:val="0"/>
          <w:numId w:val="2"/>
        </w:numPr>
        <w:spacing w:after="0" w:line="264" w:lineRule="auto"/>
        <w:jc w:val="both"/>
        <w:rPr>
          <w:lang w:val="ru-RU"/>
        </w:rPr>
      </w:pPr>
      <w:r w:rsidRPr="008430A7">
        <w:rPr>
          <w:rFonts w:ascii="Times New Roman" w:hAnsi="Times New Roman"/>
          <w:color w:val="000000"/>
          <w:sz w:val="28"/>
          <w:lang w:val="ru-RU"/>
        </w:rPr>
        <w:t>устанавливать существенный признак классификации географических объектов, процессов и явлений, основания для их сравнения;</w:t>
      </w:r>
    </w:p>
    <w:p w:rsidR="003B6ABE" w:rsidRPr="008430A7" w:rsidRDefault="007C4322">
      <w:pPr>
        <w:numPr>
          <w:ilvl w:val="0"/>
          <w:numId w:val="2"/>
        </w:numPr>
        <w:spacing w:after="0" w:line="264" w:lineRule="auto"/>
        <w:jc w:val="both"/>
        <w:rPr>
          <w:lang w:val="ru-RU"/>
        </w:rPr>
      </w:pPr>
      <w:r w:rsidRPr="008430A7">
        <w:rPr>
          <w:rFonts w:ascii="Times New Roman" w:hAnsi="Times New Roman"/>
          <w:color w:val="000000"/>
          <w:sz w:val="28"/>
          <w:lang w:val="ru-RU"/>
        </w:rPr>
        <w:t>выявлять закономерности и противоречия в рассматриваемых фактах и данных наблюдений с учётом предложенной географической задачи;</w:t>
      </w:r>
    </w:p>
    <w:p w:rsidR="003B6ABE" w:rsidRPr="008430A7" w:rsidRDefault="007C4322">
      <w:pPr>
        <w:numPr>
          <w:ilvl w:val="0"/>
          <w:numId w:val="2"/>
        </w:numPr>
        <w:spacing w:after="0" w:line="264" w:lineRule="auto"/>
        <w:jc w:val="both"/>
        <w:rPr>
          <w:lang w:val="ru-RU"/>
        </w:rPr>
      </w:pPr>
      <w:r w:rsidRPr="008430A7">
        <w:rPr>
          <w:rFonts w:ascii="Times New Roman" w:hAnsi="Times New Roman"/>
          <w:color w:val="000000"/>
          <w:sz w:val="28"/>
          <w:lang w:val="ru-RU"/>
        </w:rPr>
        <w:t>выявлять дефициты географической информации, данных, необходимых для решения поставленной задачи;</w:t>
      </w:r>
    </w:p>
    <w:p w:rsidR="003B6ABE" w:rsidRPr="008430A7" w:rsidRDefault="007C4322">
      <w:pPr>
        <w:numPr>
          <w:ilvl w:val="0"/>
          <w:numId w:val="2"/>
        </w:numPr>
        <w:spacing w:after="0" w:line="264" w:lineRule="auto"/>
        <w:jc w:val="both"/>
        <w:rPr>
          <w:lang w:val="ru-RU"/>
        </w:rPr>
      </w:pPr>
      <w:r w:rsidRPr="008430A7">
        <w:rPr>
          <w:rFonts w:ascii="Times New Roman" w:hAnsi="Times New Roman"/>
          <w:color w:val="000000"/>
          <w:sz w:val="28"/>
          <w:lang w:val="ru-RU"/>
        </w:rPr>
        <w:t>выявлять причинно-следственные связи при изучении географических объектов, процессов и явлений; делать выводы с использованием дедуктивных и индуктивных умозаключений, умозаключений по аналогии, формулировать гипотезы о взаимосвязях географических объектов, процессов и явлений;</w:t>
      </w:r>
    </w:p>
    <w:p w:rsidR="003B6ABE" w:rsidRPr="008430A7" w:rsidRDefault="007C4322">
      <w:pPr>
        <w:numPr>
          <w:ilvl w:val="0"/>
          <w:numId w:val="2"/>
        </w:numPr>
        <w:spacing w:after="0" w:line="264" w:lineRule="auto"/>
        <w:jc w:val="both"/>
        <w:rPr>
          <w:lang w:val="ru-RU"/>
        </w:rPr>
      </w:pPr>
      <w:r w:rsidRPr="008430A7">
        <w:rPr>
          <w:rFonts w:ascii="Times New Roman" w:hAnsi="Times New Roman"/>
          <w:color w:val="000000"/>
          <w:sz w:val="28"/>
          <w:lang w:val="ru-RU"/>
        </w:rPr>
        <w:t>самостоятельно выбирать способ решения учебной географической задачи (сравнивать несколько вариантов решения, выбирать наиболее подходящий с учётом самостоятельно выделенных критериев).</w:t>
      </w:r>
    </w:p>
    <w:p w:rsidR="003B6ABE" w:rsidRDefault="007C4322">
      <w:pPr>
        <w:spacing w:after="0" w:line="264" w:lineRule="auto"/>
        <w:ind w:firstLine="600"/>
        <w:jc w:val="both"/>
      </w:pPr>
      <w:r>
        <w:rPr>
          <w:rFonts w:ascii="Times New Roman" w:hAnsi="Times New Roman"/>
          <w:b/>
          <w:color w:val="000000"/>
          <w:sz w:val="28"/>
        </w:rPr>
        <w:t>Базовые исследовательские действия</w:t>
      </w:r>
    </w:p>
    <w:p w:rsidR="003B6ABE" w:rsidRPr="008430A7" w:rsidRDefault="007C4322">
      <w:pPr>
        <w:numPr>
          <w:ilvl w:val="0"/>
          <w:numId w:val="3"/>
        </w:numPr>
        <w:spacing w:after="0" w:line="264" w:lineRule="auto"/>
        <w:jc w:val="both"/>
        <w:rPr>
          <w:lang w:val="ru-RU"/>
        </w:rPr>
      </w:pPr>
      <w:r w:rsidRPr="008430A7">
        <w:rPr>
          <w:rFonts w:ascii="Times New Roman" w:hAnsi="Times New Roman"/>
          <w:color w:val="000000"/>
          <w:sz w:val="28"/>
          <w:lang w:val="ru-RU"/>
        </w:rPr>
        <w:t>Использовать географические вопросы как исследовательский инструмент познания;</w:t>
      </w:r>
    </w:p>
    <w:p w:rsidR="003B6ABE" w:rsidRPr="008430A7" w:rsidRDefault="007C4322">
      <w:pPr>
        <w:numPr>
          <w:ilvl w:val="0"/>
          <w:numId w:val="3"/>
        </w:numPr>
        <w:spacing w:after="0" w:line="264" w:lineRule="auto"/>
        <w:jc w:val="both"/>
        <w:rPr>
          <w:lang w:val="ru-RU"/>
        </w:rPr>
      </w:pPr>
      <w:r w:rsidRPr="008430A7">
        <w:rPr>
          <w:rFonts w:ascii="Times New Roman" w:hAnsi="Times New Roman"/>
          <w:color w:val="000000"/>
          <w:sz w:val="28"/>
          <w:lang w:val="ru-RU"/>
        </w:rPr>
        <w:t>формулировать географические вопросы, фиксирующие разрыв между реальным и желательным состоянием ситуации, объекта, и самостоятельно устанавливать искомое и данное;</w:t>
      </w:r>
    </w:p>
    <w:p w:rsidR="003B6ABE" w:rsidRPr="008430A7" w:rsidRDefault="007C4322">
      <w:pPr>
        <w:numPr>
          <w:ilvl w:val="0"/>
          <w:numId w:val="3"/>
        </w:numPr>
        <w:spacing w:after="0" w:line="264" w:lineRule="auto"/>
        <w:jc w:val="both"/>
        <w:rPr>
          <w:lang w:val="ru-RU"/>
        </w:rPr>
      </w:pPr>
      <w:r w:rsidRPr="008430A7">
        <w:rPr>
          <w:rFonts w:ascii="Times New Roman" w:hAnsi="Times New Roman"/>
          <w:color w:val="000000"/>
          <w:sz w:val="28"/>
          <w:lang w:val="ru-RU"/>
        </w:rPr>
        <w:lastRenderedPageBreak/>
        <w:t>формировать гипотезу об истинности собственных суждений и суждений других, аргументировать свою позицию, мнение по географическим аспектам различных вопросов и проблем;</w:t>
      </w:r>
    </w:p>
    <w:p w:rsidR="003B6ABE" w:rsidRPr="008430A7" w:rsidRDefault="007C4322">
      <w:pPr>
        <w:numPr>
          <w:ilvl w:val="0"/>
          <w:numId w:val="3"/>
        </w:numPr>
        <w:spacing w:after="0" w:line="264" w:lineRule="auto"/>
        <w:jc w:val="both"/>
        <w:rPr>
          <w:lang w:val="ru-RU"/>
        </w:rPr>
      </w:pPr>
      <w:r w:rsidRPr="008430A7">
        <w:rPr>
          <w:rFonts w:ascii="Times New Roman" w:hAnsi="Times New Roman"/>
          <w:color w:val="000000"/>
          <w:sz w:val="28"/>
          <w:lang w:val="ru-RU"/>
        </w:rPr>
        <w:t>проводить по плану несложное географическое исследование, в том числе на краеведческом материале, по установлению особенностей изучаемых географических объектов, причинно-следственных связей и зависимостей между географическими объектами, процессами и явлениями;</w:t>
      </w:r>
    </w:p>
    <w:p w:rsidR="003B6ABE" w:rsidRPr="008430A7" w:rsidRDefault="007C4322">
      <w:pPr>
        <w:numPr>
          <w:ilvl w:val="0"/>
          <w:numId w:val="3"/>
        </w:numPr>
        <w:spacing w:after="0" w:line="264" w:lineRule="auto"/>
        <w:jc w:val="both"/>
        <w:rPr>
          <w:lang w:val="ru-RU"/>
        </w:rPr>
      </w:pPr>
      <w:r w:rsidRPr="008430A7">
        <w:rPr>
          <w:rFonts w:ascii="Times New Roman" w:hAnsi="Times New Roman"/>
          <w:color w:val="000000"/>
          <w:sz w:val="28"/>
          <w:lang w:val="ru-RU"/>
        </w:rPr>
        <w:t xml:space="preserve">оценивать достоверность информации, полученной в ходе </w:t>
      </w:r>
      <w:proofErr w:type="gramStart"/>
      <w:r w:rsidRPr="008430A7">
        <w:rPr>
          <w:rFonts w:ascii="Times New Roman" w:hAnsi="Times New Roman"/>
          <w:color w:val="000000"/>
          <w:sz w:val="28"/>
          <w:lang w:val="ru-RU"/>
        </w:rPr>
        <w:t>гео­графического</w:t>
      </w:r>
      <w:proofErr w:type="gramEnd"/>
      <w:r w:rsidRPr="008430A7">
        <w:rPr>
          <w:rFonts w:ascii="Times New Roman" w:hAnsi="Times New Roman"/>
          <w:color w:val="000000"/>
          <w:sz w:val="28"/>
          <w:lang w:val="ru-RU"/>
        </w:rPr>
        <w:t xml:space="preserve"> исследования;</w:t>
      </w:r>
    </w:p>
    <w:p w:rsidR="003B6ABE" w:rsidRPr="008430A7" w:rsidRDefault="007C4322">
      <w:pPr>
        <w:numPr>
          <w:ilvl w:val="0"/>
          <w:numId w:val="3"/>
        </w:numPr>
        <w:spacing w:after="0" w:line="264" w:lineRule="auto"/>
        <w:jc w:val="both"/>
        <w:rPr>
          <w:lang w:val="ru-RU"/>
        </w:rPr>
      </w:pPr>
      <w:r w:rsidRPr="008430A7">
        <w:rPr>
          <w:rFonts w:ascii="Times New Roman" w:hAnsi="Times New Roman"/>
          <w:color w:val="000000"/>
          <w:sz w:val="28"/>
          <w:lang w:val="ru-RU"/>
        </w:rPr>
        <w:t>самостоятельно формулировать обобщения и выводы по результатам проведённого наблюдения или исследования, оценивать достоверность полученных результатов и выводов;</w:t>
      </w:r>
    </w:p>
    <w:p w:rsidR="003B6ABE" w:rsidRPr="008430A7" w:rsidRDefault="007C4322">
      <w:pPr>
        <w:numPr>
          <w:ilvl w:val="0"/>
          <w:numId w:val="3"/>
        </w:numPr>
        <w:spacing w:after="0" w:line="264" w:lineRule="auto"/>
        <w:jc w:val="both"/>
        <w:rPr>
          <w:lang w:val="ru-RU"/>
        </w:rPr>
      </w:pPr>
      <w:r w:rsidRPr="008430A7">
        <w:rPr>
          <w:rFonts w:ascii="Times New Roman" w:hAnsi="Times New Roman"/>
          <w:color w:val="000000"/>
          <w:sz w:val="28"/>
          <w:lang w:val="ru-RU"/>
        </w:rPr>
        <w:t>прогнозировать возможное дальнейшее развитие географических объектов, процессов и явлений, событий и их последствия в аналогичных или сходных ситуациях, а также выдвигать предположения об их развитии в изменяющихся условиях окружающей среды.</w:t>
      </w:r>
    </w:p>
    <w:p w:rsidR="003B6ABE" w:rsidRDefault="007C4322">
      <w:pPr>
        <w:spacing w:after="0" w:line="264" w:lineRule="auto"/>
        <w:ind w:firstLine="600"/>
        <w:jc w:val="both"/>
      </w:pPr>
      <w:r>
        <w:rPr>
          <w:rFonts w:ascii="Times New Roman" w:hAnsi="Times New Roman"/>
          <w:b/>
          <w:color w:val="000000"/>
          <w:sz w:val="28"/>
        </w:rPr>
        <w:t>Работа с информацией</w:t>
      </w:r>
    </w:p>
    <w:p w:rsidR="003B6ABE" w:rsidRPr="008430A7" w:rsidRDefault="007C4322">
      <w:pPr>
        <w:numPr>
          <w:ilvl w:val="0"/>
          <w:numId w:val="4"/>
        </w:numPr>
        <w:spacing w:after="0" w:line="264" w:lineRule="auto"/>
        <w:jc w:val="both"/>
        <w:rPr>
          <w:lang w:val="ru-RU"/>
        </w:rPr>
      </w:pPr>
      <w:r w:rsidRPr="008430A7">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географической информации с учётом предложенной учебной задачи и заданных критериев;</w:t>
      </w:r>
    </w:p>
    <w:p w:rsidR="003B6ABE" w:rsidRPr="008430A7" w:rsidRDefault="007C4322">
      <w:pPr>
        <w:numPr>
          <w:ilvl w:val="0"/>
          <w:numId w:val="4"/>
        </w:numPr>
        <w:spacing w:after="0" w:line="264" w:lineRule="auto"/>
        <w:jc w:val="both"/>
        <w:rPr>
          <w:lang w:val="ru-RU"/>
        </w:rPr>
      </w:pPr>
      <w:r w:rsidRPr="008430A7">
        <w:rPr>
          <w:rFonts w:ascii="Times New Roman" w:hAnsi="Times New Roman"/>
          <w:color w:val="000000"/>
          <w:sz w:val="28"/>
          <w:lang w:val="ru-RU"/>
        </w:rPr>
        <w:t>выбирать, анализировать и интерпретировать географическую информацию различных видов и форм представления;</w:t>
      </w:r>
    </w:p>
    <w:p w:rsidR="003B6ABE" w:rsidRPr="008430A7" w:rsidRDefault="007C4322">
      <w:pPr>
        <w:numPr>
          <w:ilvl w:val="0"/>
          <w:numId w:val="4"/>
        </w:numPr>
        <w:spacing w:after="0" w:line="264" w:lineRule="auto"/>
        <w:jc w:val="both"/>
        <w:rPr>
          <w:lang w:val="ru-RU"/>
        </w:rPr>
      </w:pPr>
      <w:r w:rsidRPr="008430A7">
        <w:rPr>
          <w:rFonts w:ascii="Times New Roman" w:hAnsi="Times New Roman"/>
          <w:color w:val="000000"/>
          <w:sz w:val="28"/>
          <w:lang w:val="ru-RU"/>
        </w:rPr>
        <w:t>находить сходные аргументы, подтверждающие или опровергающие одну и ту же идею, в различных источниках географической информации;</w:t>
      </w:r>
    </w:p>
    <w:p w:rsidR="003B6ABE" w:rsidRPr="008430A7" w:rsidRDefault="007C4322">
      <w:pPr>
        <w:numPr>
          <w:ilvl w:val="0"/>
          <w:numId w:val="4"/>
        </w:numPr>
        <w:spacing w:after="0" w:line="264" w:lineRule="auto"/>
        <w:jc w:val="both"/>
        <w:rPr>
          <w:lang w:val="ru-RU"/>
        </w:rPr>
      </w:pPr>
      <w:r w:rsidRPr="008430A7">
        <w:rPr>
          <w:rFonts w:ascii="Times New Roman" w:hAnsi="Times New Roman"/>
          <w:color w:val="000000"/>
          <w:sz w:val="28"/>
          <w:lang w:val="ru-RU"/>
        </w:rPr>
        <w:t>самостоятельно выбирать оптимальную форму представления географической информации;</w:t>
      </w:r>
    </w:p>
    <w:p w:rsidR="003B6ABE" w:rsidRPr="008430A7" w:rsidRDefault="007C4322">
      <w:pPr>
        <w:numPr>
          <w:ilvl w:val="0"/>
          <w:numId w:val="4"/>
        </w:numPr>
        <w:spacing w:after="0" w:line="264" w:lineRule="auto"/>
        <w:jc w:val="both"/>
        <w:rPr>
          <w:lang w:val="ru-RU"/>
        </w:rPr>
      </w:pPr>
      <w:r w:rsidRPr="008430A7">
        <w:rPr>
          <w:rFonts w:ascii="Times New Roman" w:hAnsi="Times New Roman"/>
          <w:color w:val="000000"/>
          <w:sz w:val="28"/>
          <w:lang w:val="ru-RU"/>
        </w:rPr>
        <w:t>оценивать надёжность географической информации по критериям, предложенным учителем или сформулированным самостоятельно;</w:t>
      </w:r>
    </w:p>
    <w:p w:rsidR="003B6ABE" w:rsidRPr="008430A7" w:rsidRDefault="007C4322">
      <w:pPr>
        <w:numPr>
          <w:ilvl w:val="0"/>
          <w:numId w:val="4"/>
        </w:numPr>
        <w:spacing w:after="0" w:line="264" w:lineRule="auto"/>
        <w:jc w:val="both"/>
        <w:rPr>
          <w:lang w:val="ru-RU"/>
        </w:rPr>
      </w:pPr>
      <w:r w:rsidRPr="008430A7">
        <w:rPr>
          <w:rFonts w:ascii="Times New Roman" w:hAnsi="Times New Roman"/>
          <w:color w:val="000000"/>
          <w:sz w:val="28"/>
          <w:lang w:val="ru-RU"/>
        </w:rPr>
        <w:t>систематизировать географическую информацию в разных формах.</w:t>
      </w:r>
    </w:p>
    <w:p w:rsidR="003B6ABE" w:rsidRPr="008430A7" w:rsidRDefault="003B6ABE">
      <w:pPr>
        <w:spacing w:after="0" w:line="264" w:lineRule="auto"/>
        <w:ind w:left="120"/>
        <w:jc w:val="both"/>
        <w:rPr>
          <w:lang w:val="ru-RU"/>
        </w:rPr>
      </w:pPr>
    </w:p>
    <w:p w:rsidR="003B6ABE" w:rsidRDefault="007C4322">
      <w:pPr>
        <w:spacing w:after="0" w:line="264" w:lineRule="auto"/>
        <w:ind w:left="120"/>
        <w:jc w:val="both"/>
      </w:pPr>
      <w:r>
        <w:rPr>
          <w:rFonts w:ascii="Times New Roman" w:hAnsi="Times New Roman"/>
          <w:b/>
          <w:color w:val="000000"/>
          <w:sz w:val="28"/>
        </w:rPr>
        <w:t>Овладению универсальными коммуникативными действиями:</w:t>
      </w:r>
    </w:p>
    <w:p w:rsidR="003B6ABE" w:rsidRDefault="007C4322">
      <w:pPr>
        <w:spacing w:after="0" w:line="264" w:lineRule="auto"/>
        <w:ind w:firstLine="600"/>
        <w:jc w:val="both"/>
      </w:pPr>
      <w:r>
        <w:rPr>
          <w:rFonts w:ascii="Times New Roman" w:hAnsi="Times New Roman"/>
          <w:b/>
          <w:color w:val="000000"/>
          <w:sz w:val="28"/>
        </w:rPr>
        <w:t>Общение</w:t>
      </w:r>
    </w:p>
    <w:p w:rsidR="003B6ABE" w:rsidRPr="008430A7" w:rsidRDefault="007C4322">
      <w:pPr>
        <w:numPr>
          <w:ilvl w:val="0"/>
          <w:numId w:val="5"/>
        </w:numPr>
        <w:spacing w:after="0" w:line="264" w:lineRule="auto"/>
        <w:jc w:val="both"/>
        <w:rPr>
          <w:lang w:val="ru-RU"/>
        </w:rPr>
      </w:pPr>
      <w:r w:rsidRPr="008430A7">
        <w:rPr>
          <w:rFonts w:ascii="Times New Roman" w:hAnsi="Times New Roman"/>
          <w:color w:val="000000"/>
          <w:sz w:val="28"/>
          <w:lang w:val="ru-RU"/>
        </w:rPr>
        <w:t>формулировать суждения, выражать свою точку зрения по географическим аспектам различных вопросов в устных и письменных текстах;</w:t>
      </w:r>
    </w:p>
    <w:p w:rsidR="003B6ABE" w:rsidRPr="008430A7" w:rsidRDefault="007C4322">
      <w:pPr>
        <w:numPr>
          <w:ilvl w:val="0"/>
          <w:numId w:val="5"/>
        </w:numPr>
        <w:spacing w:after="0" w:line="264" w:lineRule="auto"/>
        <w:jc w:val="both"/>
        <w:rPr>
          <w:lang w:val="ru-RU"/>
        </w:rPr>
      </w:pPr>
      <w:r w:rsidRPr="008430A7">
        <w:rPr>
          <w:rFonts w:ascii="Times New Roman" w:hAnsi="Times New Roman"/>
          <w:color w:val="000000"/>
          <w:sz w:val="28"/>
          <w:lang w:val="ru-RU"/>
        </w:rPr>
        <w:lastRenderedPageBreak/>
        <w:t>в ходе диалога и/или дискуссии задавать вопросы по существу обсуждаемой темы и высказывать идеи, нацеленные на решение задачи и поддержание благожелательности общения;</w:t>
      </w:r>
    </w:p>
    <w:p w:rsidR="003B6ABE" w:rsidRPr="008430A7" w:rsidRDefault="007C4322">
      <w:pPr>
        <w:numPr>
          <w:ilvl w:val="0"/>
          <w:numId w:val="5"/>
        </w:numPr>
        <w:spacing w:after="0" w:line="264" w:lineRule="auto"/>
        <w:jc w:val="both"/>
        <w:rPr>
          <w:lang w:val="ru-RU"/>
        </w:rPr>
      </w:pPr>
      <w:r w:rsidRPr="008430A7">
        <w:rPr>
          <w:rFonts w:ascii="Times New Roman" w:hAnsi="Times New Roman"/>
          <w:color w:val="000000"/>
          <w:sz w:val="28"/>
          <w:lang w:val="ru-RU"/>
        </w:rPr>
        <w:t>сопоставлять свои суждения по географическим вопросам с суждениями других участников диалога, обнаруживать различие и сходство позиций;</w:t>
      </w:r>
    </w:p>
    <w:p w:rsidR="003B6ABE" w:rsidRPr="008430A7" w:rsidRDefault="007C4322">
      <w:pPr>
        <w:numPr>
          <w:ilvl w:val="0"/>
          <w:numId w:val="5"/>
        </w:numPr>
        <w:spacing w:after="0" w:line="264" w:lineRule="auto"/>
        <w:jc w:val="both"/>
        <w:rPr>
          <w:lang w:val="ru-RU"/>
        </w:rPr>
      </w:pPr>
      <w:r w:rsidRPr="008430A7">
        <w:rPr>
          <w:rFonts w:ascii="Times New Roman" w:hAnsi="Times New Roman"/>
          <w:color w:val="000000"/>
          <w:sz w:val="28"/>
          <w:lang w:val="ru-RU"/>
        </w:rPr>
        <w:t>публично представлять результаты выполненного исследования или проекта.</w:t>
      </w:r>
    </w:p>
    <w:p w:rsidR="003B6ABE" w:rsidRDefault="007C4322">
      <w:pPr>
        <w:spacing w:after="0" w:line="264" w:lineRule="auto"/>
        <w:ind w:firstLine="600"/>
        <w:jc w:val="both"/>
      </w:pPr>
      <w:r>
        <w:rPr>
          <w:rFonts w:ascii="Times New Roman" w:hAnsi="Times New Roman"/>
          <w:b/>
          <w:color w:val="000000"/>
          <w:sz w:val="28"/>
        </w:rPr>
        <w:t>Совместная деятельность (сотрудничество)</w:t>
      </w:r>
    </w:p>
    <w:p w:rsidR="003B6ABE" w:rsidRPr="008430A7" w:rsidRDefault="007C4322">
      <w:pPr>
        <w:numPr>
          <w:ilvl w:val="0"/>
          <w:numId w:val="6"/>
        </w:numPr>
        <w:spacing w:after="0" w:line="264" w:lineRule="auto"/>
        <w:jc w:val="both"/>
        <w:rPr>
          <w:lang w:val="ru-RU"/>
        </w:rPr>
      </w:pPr>
      <w:r w:rsidRPr="008430A7">
        <w:rPr>
          <w:rFonts w:ascii="Times New Roman" w:hAnsi="Times New Roman"/>
          <w:color w:val="000000"/>
          <w:sz w:val="28"/>
          <w:lang w:val="ru-RU"/>
        </w:rPr>
        <w:t>принимать цель совместной деятельности при выполнении учебных географических проектов, коллективно строить действия по её достижению: распределять роли, договариваться, обсуждать процесс и результат совместной работы;</w:t>
      </w:r>
    </w:p>
    <w:p w:rsidR="003B6ABE" w:rsidRPr="008430A7" w:rsidRDefault="007C4322">
      <w:pPr>
        <w:numPr>
          <w:ilvl w:val="0"/>
          <w:numId w:val="6"/>
        </w:numPr>
        <w:spacing w:after="0" w:line="264" w:lineRule="auto"/>
        <w:jc w:val="both"/>
        <w:rPr>
          <w:lang w:val="ru-RU"/>
        </w:rPr>
      </w:pPr>
      <w:r w:rsidRPr="008430A7">
        <w:rPr>
          <w:rFonts w:ascii="Times New Roman" w:hAnsi="Times New Roman"/>
          <w:color w:val="000000"/>
          <w:sz w:val="28"/>
          <w:lang w:val="ru-RU"/>
        </w:rPr>
        <w:t>планировать организацию совместной работы, при выполнении учебных географических проектов определять свою роль (с учётом предпочтений и возможностей всех участников взаимодействия), участвовать в групповых формах работы, 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3B6ABE" w:rsidRPr="008430A7" w:rsidRDefault="007C4322">
      <w:pPr>
        <w:numPr>
          <w:ilvl w:val="0"/>
          <w:numId w:val="6"/>
        </w:numPr>
        <w:spacing w:after="0" w:line="264" w:lineRule="auto"/>
        <w:jc w:val="both"/>
        <w:rPr>
          <w:lang w:val="ru-RU"/>
        </w:rPr>
      </w:pPr>
      <w:r w:rsidRPr="008430A7">
        <w:rPr>
          <w:rFonts w:ascii="Times New Roman" w:hAnsi="Times New Roman"/>
          <w:color w:val="000000"/>
          <w:sz w:val="28"/>
          <w:lang w:val="ru-RU"/>
        </w:rPr>
        <w:t>сравнивать результаты выполнения учебного географического проекта с исходной задачей и оценивать вклад каждого члена команды в достижение результатов, разделять сферу ответственности.</w:t>
      </w:r>
    </w:p>
    <w:p w:rsidR="003B6ABE" w:rsidRPr="008430A7" w:rsidRDefault="003B6ABE">
      <w:pPr>
        <w:spacing w:after="0" w:line="264" w:lineRule="auto"/>
        <w:ind w:left="120"/>
        <w:jc w:val="both"/>
        <w:rPr>
          <w:lang w:val="ru-RU"/>
        </w:rPr>
      </w:pPr>
    </w:p>
    <w:p w:rsidR="003B6ABE" w:rsidRPr="008430A7" w:rsidRDefault="007C4322">
      <w:pPr>
        <w:spacing w:after="0" w:line="264" w:lineRule="auto"/>
        <w:ind w:left="120"/>
        <w:jc w:val="both"/>
        <w:rPr>
          <w:lang w:val="ru-RU"/>
        </w:rPr>
      </w:pPr>
      <w:r w:rsidRPr="008430A7">
        <w:rPr>
          <w:rFonts w:ascii="Times New Roman" w:hAnsi="Times New Roman"/>
          <w:b/>
          <w:color w:val="000000"/>
          <w:sz w:val="28"/>
          <w:lang w:val="ru-RU"/>
        </w:rPr>
        <w:t>Овладению универсальными учебными регулятивными действиями:</w:t>
      </w:r>
    </w:p>
    <w:p w:rsidR="003B6ABE" w:rsidRDefault="007C4322">
      <w:pPr>
        <w:spacing w:after="0" w:line="264" w:lineRule="auto"/>
        <w:ind w:firstLine="600"/>
        <w:jc w:val="both"/>
      </w:pPr>
      <w:r>
        <w:rPr>
          <w:rFonts w:ascii="Times New Roman" w:hAnsi="Times New Roman"/>
          <w:b/>
          <w:color w:val="000000"/>
          <w:sz w:val="28"/>
        </w:rPr>
        <w:t>Самоорганизация</w:t>
      </w:r>
    </w:p>
    <w:p w:rsidR="003B6ABE" w:rsidRPr="008430A7" w:rsidRDefault="007C4322">
      <w:pPr>
        <w:numPr>
          <w:ilvl w:val="0"/>
          <w:numId w:val="7"/>
        </w:numPr>
        <w:spacing w:after="0" w:line="264" w:lineRule="auto"/>
        <w:jc w:val="both"/>
        <w:rPr>
          <w:lang w:val="ru-RU"/>
        </w:rPr>
      </w:pPr>
      <w:r w:rsidRPr="008430A7">
        <w:rPr>
          <w:rFonts w:ascii="Times New Roman" w:hAnsi="Times New Roman"/>
          <w:color w:val="000000"/>
          <w:sz w:val="28"/>
          <w:lang w:val="ru-RU"/>
        </w:rPr>
        <w:t>самостоятельно составлять алгоритм решения географических задач и выбирать способ их решения с учётом имеющихся ресурсов и собственных возможностей, аргументировать предлагаемые варианты решений;</w:t>
      </w:r>
    </w:p>
    <w:p w:rsidR="003B6ABE" w:rsidRPr="008430A7" w:rsidRDefault="007C4322">
      <w:pPr>
        <w:numPr>
          <w:ilvl w:val="0"/>
          <w:numId w:val="7"/>
        </w:numPr>
        <w:spacing w:after="0" w:line="264" w:lineRule="auto"/>
        <w:jc w:val="both"/>
        <w:rPr>
          <w:lang w:val="ru-RU"/>
        </w:rPr>
      </w:pPr>
      <w:r w:rsidRPr="008430A7">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3B6ABE" w:rsidRDefault="007C4322">
      <w:pPr>
        <w:spacing w:after="0" w:line="264" w:lineRule="auto"/>
        <w:ind w:firstLine="600"/>
        <w:jc w:val="both"/>
      </w:pPr>
      <w:r>
        <w:rPr>
          <w:rFonts w:ascii="Times New Roman" w:hAnsi="Times New Roman"/>
          <w:b/>
          <w:color w:val="000000"/>
          <w:sz w:val="28"/>
        </w:rPr>
        <w:t>Самоконтроль (рефлексия)</w:t>
      </w:r>
    </w:p>
    <w:p w:rsidR="003B6ABE" w:rsidRPr="008430A7" w:rsidRDefault="007C4322">
      <w:pPr>
        <w:numPr>
          <w:ilvl w:val="0"/>
          <w:numId w:val="8"/>
        </w:numPr>
        <w:spacing w:after="0" w:line="264" w:lineRule="auto"/>
        <w:jc w:val="both"/>
        <w:rPr>
          <w:lang w:val="ru-RU"/>
        </w:rPr>
      </w:pPr>
      <w:r w:rsidRPr="008430A7">
        <w:rPr>
          <w:rFonts w:ascii="Times New Roman" w:hAnsi="Times New Roman"/>
          <w:color w:val="000000"/>
          <w:sz w:val="28"/>
          <w:lang w:val="ru-RU"/>
        </w:rPr>
        <w:t>владеть способами самоконтроля и рефлексии;</w:t>
      </w:r>
    </w:p>
    <w:p w:rsidR="003B6ABE" w:rsidRPr="008430A7" w:rsidRDefault="007C4322">
      <w:pPr>
        <w:numPr>
          <w:ilvl w:val="0"/>
          <w:numId w:val="8"/>
        </w:numPr>
        <w:spacing w:after="0" w:line="264" w:lineRule="auto"/>
        <w:jc w:val="both"/>
        <w:rPr>
          <w:lang w:val="ru-RU"/>
        </w:rPr>
      </w:pPr>
      <w:r w:rsidRPr="008430A7">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w:t>
      </w:r>
    </w:p>
    <w:p w:rsidR="003B6ABE" w:rsidRPr="008430A7" w:rsidRDefault="007C4322">
      <w:pPr>
        <w:numPr>
          <w:ilvl w:val="0"/>
          <w:numId w:val="8"/>
        </w:numPr>
        <w:spacing w:after="0" w:line="264" w:lineRule="auto"/>
        <w:jc w:val="both"/>
        <w:rPr>
          <w:lang w:val="ru-RU"/>
        </w:rPr>
      </w:pPr>
      <w:r w:rsidRPr="008430A7">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3B6ABE" w:rsidRPr="008430A7" w:rsidRDefault="007C4322">
      <w:pPr>
        <w:numPr>
          <w:ilvl w:val="0"/>
          <w:numId w:val="8"/>
        </w:numPr>
        <w:spacing w:after="0" w:line="264" w:lineRule="auto"/>
        <w:jc w:val="both"/>
        <w:rPr>
          <w:lang w:val="ru-RU"/>
        </w:rPr>
      </w:pPr>
      <w:r w:rsidRPr="008430A7">
        <w:rPr>
          <w:rFonts w:ascii="Times New Roman" w:hAnsi="Times New Roman"/>
          <w:color w:val="000000"/>
          <w:sz w:val="28"/>
          <w:lang w:val="ru-RU"/>
        </w:rPr>
        <w:lastRenderedPageBreak/>
        <w:t>оценивать соответствие результата цели и условиям</w:t>
      </w:r>
    </w:p>
    <w:p w:rsidR="003B6ABE" w:rsidRDefault="007C4322">
      <w:pPr>
        <w:spacing w:after="0" w:line="264" w:lineRule="auto"/>
        <w:ind w:firstLine="600"/>
        <w:jc w:val="both"/>
      </w:pPr>
      <w:r>
        <w:rPr>
          <w:rFonts w:ascii="Times New Roman" w:hAnsi="Times New Roman"/>
          <w:b/>
          <w:color w:val="000000"/>
          <w:sz w:val="28"/>
        </w:rPr>
        <w:t>Принятие себя и других</w:t>
      </w:r>
    </w:p>
    <w:p w:rsidR="003B6ABE" w:rsidRPr="008430A7" w:rsidRDefault="007C4322">
      <w:pPr>
        <w:numPr>
          <w:ilvl w:val="0"/>
          <w:numId w:val="9"/>
        </w:numPr>
        <w:spacing w:after="0" w:line="264" w:lineRule="auto"/>
        <w:jc w:val="both"/>
        <w:rPr>
          <w:lang w:val="ru-RU"/>
        </w:rPr>
      </w:pPr>
      <w:r w:rsidRPr="008430A7">
        <w:rPr>
          <w:rFonts w:ascii="Times New Roman" w:hAnsi="Times New Roman"/>
          <w:color w:val="000000"/>
          <w:sz w:val="28"/>
          <w:lang w:val="ru-RU"/>
        </w:rPr>
        <w:t>осознанно относиться к другому человеку, его мнению;</w:t>
      </w:r>
    </w:p>
    <w:p w:rsidR="003B6ABE" w:rsidRPr="008430A7" w:rsidRDefault="007C4322">
      <w:pPr>
        <w:numPr>
          <w:ilvl w:val="0"/>
          <w:numId w:val="9"/>
        </w:numPr>
        <w:spacing w:after="0" w:line="264" w:lineRule="auto"/>
        <w:jc w:val="both"/>
        <w:rPr>
          <w:lang w:val="ru-RU"/>
        </w:rPr>
      </w:pPr>
      <w:r w:rsidRPr="008430A7">
        <w:rPr>
          <w:rFonts w:ascii="Times New Roman" w:hAnsi="Times New Roman"/>
          <w:color w:val="000000"/>
          <w:sz w:val="28"/>
          <w:lang w:val="ru-RU"/>
        </w:rPr>
        <w:t xml:space="preserve">признавать своё право на ошибку и такое же право </w:t>
      </w:r>
      <w:proofErr w:type="gramStart"/>
      <w:r w:rsidRPr="008430A7">
        <w:rPr>
          <w:rFonts w:ascii="Times New Roman" w:hAnsi="Times New Roman"/>
          <w:color w:val="000000"/>
          <w:sz w:val="28"/>
          <w:lang w:val="ru-RU"/>
        </w:rPr>
        <w:t>другого</w:t>
      </w:r>
      <w:proofErr w:type="gramEnd"/>
      <w:r w:rsidRPr="008430A7">
        <w:rPr>
          <w:rFonts w:ascii="Times New Roman" w:hAnsi="Times New Roman"/>
          <w:color w:val="000000"/>
          <w:sz w:val="28"/>
          <w:lang w:val="ru-RU"/>
        </w:rPr>
        <w:t>.</w:t>
      </w:r>
    </w:p>
    <w:p w:rsidR="003B6ABE" w:rsidRPr="008430A7" w:rsidRDefault="003B6ABE">
      <w:pPr>
        <w:spacing w:after="0" w:line="264" w:lineRule="auto"/>
        <w:ind w:left="120"/>
        <w:jc w:val="both"/>
        <w:rPr>
          <w:lang w:val="ru-RU"/>
        </w:rPr>
      </w:pPr>
    </w:p>
    <w:p w:rsidR="003B6ABE" w:rsidRDefault="007C4322">
      <w:pPr>
        <w:spacing w:after="0" w:line="264" w:lineRule="auto"/>
        <w:ind w:left="120"/>
        <w:jc w:val="both"/>
      </w:pPr>
      <w:r>
        <w:rPr>
          <w:rFonts w:ascii="Times New Roman" w:hAnsi="Times New Roman"/>
          <w:b/>
          <w:color w:val="000000"/>
          <w:sz w:val="28"/>
        </w:rPr>
        <w:t>ПРЕДМЕТНЫЕ РЕЗУЛЬТАТЫ</w:t>
      </w:r>
    </w:p>
    <w:p w:rsidR="003B6ABE" w:rsidRDefault="003B6ABE">
      <w:pPr>
        <w:spacing w:after="0" w:line="264" w:lineRule="auto"/>
        <w:ind w:left="120"/>
        <w:jc w:val="both"/>
      </w:pPr>
    </w:p>
    <w:p w:rsidR="003B6ABE" w:rsidRDefault="007C4322">
      <w:pPr>
        <w:spacing w:after="0" w:line="264" w:lineRule="auto"/>
        <w:ind w:left="120"/>
        <w:jc w:val="both"/>
      </w:pPr>
      <w:r>
        <w:rPr>
          <w:rFonts w:ascii="Times New Roman" w:hAnsi="Times New Roman"/>
          <w:b/>
          <w:color w:val="000000"/>
          <w:sz w:val="28"/>
        </w:rPr>
        <w:t>5 КЛАСС</w:t>
      </w:r>
    </w:p>
    <w:p w:rsidR="003B6ABE" w:rsidRDefault="003B6ABE">
      <w:pPr>
        <w:spacing w:after="0" w:line="264" w:lineRule="auto"/>
        <w:ind w:left="120"/>
        <w:jc w:val="both"/>
      </w:pP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Приводить примеры географических объектов, процессов и явлений, изучаемых различными ветвями географической науки;</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приводить примеры методов исследования, применяемых в географии;</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выбирать источники географической информации (картографические, текстовые, видео и фотоизображения, интернет-ресурсы), необходимые для изучения истории географических открытий и важнейших географических исследований современности;</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интегрировать и интерпретировать информацию о путешествиях и географических исследованиях Земли, представленную в одном или нескольких источниках;</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различать вклад великих путешественников в географическое изучение Земли;</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описывать и сравнивать маршруты их путешествий;</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различать вклад великих путешественников в географическое изучение Земли;</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описывать и сравнивать маршруты их путешествий;</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находить в различных источниках информации (включая интернет-ресурсы) факты, позволяющие оценить вклад российских путешественников и исследователей в развитие знаний о Земле;</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определять направления, расстояния по плану местности и по географическим картам, географические координаты по географическим картам;</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использовать условные обозначения планов местности и географических карт для получения информации, необходимой для решения учебных и (или) практико-ориентированных задач;</w:t>
      </w:r>
    </w:p>
    <w:p w:rsidR="003B6ABE" w:rsidRPr="008430A7" w:rsidRDefault="007C4322">
      <w:pPr>
        <w:numPr>
          <w:ilvl w:val="0"/>
          <w:numId w:val="10"/>
        </w:numPr>
        <w:spacing w:after="0" w:line="264" w:lineRule="auto"/>
        <w:jc w:val="both"/>
        <w:rPr>
          <w:lang w:val="ru-RU"/>
        </w:rPr>
      </w:pPr>
      <w:proofErr w:type="gramStart"/>
      <w:r w:rsidRPr="008430A7">
        <w:rPr>
          <w:rFonts w:ascii="Times New Roman" w:hAnsi="Times New Roman"/>
          <w:color w:val="000000"/>
          <w:sz w:val="28"/>
          <w:lang w:val="ru-RU"/>
        </w:rPr>
        <w:lastRenderedPageBreak/>
        <w:t>применять понятия «план местности», «географическая карта», «аэрофотоснимок», «ориентирование на местности», «стороны горизонта», «горизонтали», «масштаб», «условные знаки» для решения учебных и практико-ориентированных задач;</w:t>
      </w:r>
      <w:proofErr w:type="gramEnd"/>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различать понятия «план местности» и «географическая карта», параллель» и «меридиан»;</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приводить примеры влияния Солнца на мир живой и неживой природы;</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объяснять причины смены дня и ночи и времён года;</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устанавливать эмпирические зависимости между продолжительностью дня и географической широтой местности, между высотой Солнца над горизонтом и географической широтой местности на основе анализа данных наблюдений; описывать внутреннее строение Земли;</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различать понятия «земная кора»; «ядро», «мантия»; «минерал» и «горная порода»;</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различать понятия «материковая» и «океаническая» земная кора;</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различать изученные минералы и горные породы, материковую и океаническую земную кору;</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показывать на карте и обозначать на контурной карте материки и океаны, крупные формы рельефа Земли;</w:t>
      </w:r>
    </w:p>
    <w:p w:rsidR="003B6ABE" w:rsidRDefault="007C4322">
      <w:pPr>
        <w:numPr>
          <w:ilvl w:val="0"/>
          <w:numId w:val="10"/>
        </w:numPr>
        <w:spacing w:after="0" w:line="264" w:lineRule="auto"/>
        <w:jc w:val="both"/>
      </w:pPr>
      <w:r>
        <w:rPr>
          <w:rFonts w:ascii="Times New Roman" w:hAnsi="Times New Roman"/>
          <w:color w:val="000000"/>
          <w:sz w:val="28"/>
        </w:rPr>
        <w:t>различать горы и равнины;</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классифицировать формы рельефа суши по высоте и по внешнему облику;</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называть причины землетрясений и вулканических извержений;</w:t>
      </w:r>
    </w:p>
    <w:p w:rsidR="003B6ABE" w:rsidRPr="008430A7" w:rsidRDefault="007C4322">
      <w:pPr>
        <w:numPr>
          <w:ilvl w:val="0"/>
          <w:numId w:val="10"/>
        </w:numPr>
        <w:spacing w:after="0" w:line="264" w:lineRule="auto"/>
        <w:jc w:val="both"/>
        <w:rPr>
          <w:lang w:val="ru-RU"/>
        </w:rPr>
      </w:pPr>
      <w:proofErr w:type="gramStart"/>
      <w:r w:rsidRPr="008430A7">
        <w:rPr>
          <w:rFonts w:ascii="Times New Roman" w:hAnsi="Times New Roman"/>
          <w:color w:val="000000"/>
          <w:sz w:val="28"/>
          <w:lang w:val="ru-RU"/>
        </w:rPr>
        <w:t>применять понятия «литосфера», «землетрясение», «вулкан», «литосферная плита», «эпицентр землетрясения» и «очаг землетрясения» для решения учебных и (или) практико-ориентированных задач;</w:t>
      </w:r>
      <w:proofErr w:type="gramEnd"/>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применять понятия «эпицентр землетрясения» и «очаг землетрясения» для решения познавательных задач;</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распознавать проявления в окружающем мире внутренних и внешних процессов рельефообразования: вулканизма, землетрясений; физического, химического и биологического видов выветривания;</w:t>
      </w:r>
    </w:p>
    <w:p w:rsidR="003B6ABE" w:rsidRDefault="007C4322">
      <w:pPr>
        <w:numPr>
          <w:ilvl w:val="0"/>
          <w:numId w:val="10"/>
        </w:numPr>
        <w:spacing w:after="0" w:line="264" w:lineRule="auto"/>
        <w:jc w:val="both"/>
      </w:pPr>
      <w:r>
        <w:rPr>
          <w:rFonts w:ascii="Times New Roman" w:hAnsi="Times New Roman"/>
          <w:color w:val="000000"/>
          <w:sz w:val="28"/>
        </w:rPr>
        <w:t>классифицировать острова по происхождению;</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приводить примеры опасных природных явлений в литосфере и средств их предупреждения;</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приводить примеры изменений в литосфере в результате деятельности человека на примере своей местности, России и мира;</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lastRenderedPageBreak/>
        <w:t>приводить примеры актуальных проблем своей местности, решение которых невозможно без участия представителей географических специальностей, изучающих литосферу;</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приводить примеры действия внешних процессов рельефообразования и наличия полезных ископаемых в своей местности;</w:t>
      </w:r>
    </w:p>
    <w:p w:rsidR="003B6ABE" w:rsidRPr="008430A7" w:rsidRDefault="007C4322">
      <w:pPr>
        <w:numPr>
          <w:ilvl w:val="0"/>
          <w:numId w:val="10"/>
        </w:numPr>
        <w:spacing w:after="0" w:line="264" w:lineRule="auto"/>
        <w:jc w:val="both"/>
        <w:rPr>
          <w:lang w:val="ru-RU"/>
        </w:rPr>
      </w:pPr>
      <w:r w:rsidRPr="008430A7">
        <w:rPr>
          <w:rFonts w:ascii="Times New Roman" w:hAnsi="Times New Roman"/>
          <w:color w:val="000000"/>
          <w:sz w:val="28"/>
          <w:lang w:val="ru-RU"/>
        </w:rPr>
        <w:t>представлять результаты фенологических наблюдений и наблюдений за погодой в различной форме (табличной, графической, географического описания).</w:t>
      </w:r>
    </w:p>
    <w:p w:rsidR="003B6ABE" w:rsidRPr="008430A7" w:rsidRDefault="003B6ABE">
      <w:pPr>
        <w:spacing w:after="0" w:line="264" w:lineRule="auto"/>
        <w:ind w:left="120"/>
        <w:jc w:val="both"/>
        <w:rPr>
          <w:lang w:val="ru-RU"/>
        </w:rPr>
      </w:pPr>
    </w:p>
    <w:p w:rsidR="003B6ABE" w:rsidRDefault="007C4322">
      <w:pPr>
        <w:spacing w:after="0" w:line="264" w:lineRule="auto"/>
        <w:ind w:left="120"/>
        <w:jc w:val="both"/>
      </w:pPr>
      <w:r>
        <w:rPr>
          <w:rFonts w:ascii="Times New Roman" w:hAnsi="Times New Roman"/>
          <w:b/>
          <w:color w:val="000000"/>
          <w:sz w:val="28"/>
        </w:rPr>
        <w:t>6 КЛАСС</w:t>
      </w:r>
    </w:p>
    <w:p w:rsidR="003B6ABE" w:rsidRDefault="003B6ABE">
      <w:pPr>
        <w:spacing w:after="0" w:line="264" w:lineRule="auto"/>
        <w:ind w:left="120"/>
        <w:jc w:val="both"/>
      </w:pP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Описывать по физической карте полушарий, физической карте России, карте океанов, глобусу местоположение изученных географических объектов для решения учебных и (или) практико-ориентированных задач;</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находить информацию об отдельных компонентах природы Земли, в том числе о природе своей местности, необходимую для решения учебных и (или) практико-ориентированных задач, и извлекать её из различных источников;</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приводить примеры опасных природных явлений в геосферах и средств их предупреждения;</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сравнивать инструментарий (способы) получения географической информации на разных этапах географического изучения Земли;</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различать свойства вод отдельных частей Мирового океана;</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применять понятия «гидросфера», «круговорот воды», «цунами», «приливы и отливы» для решения учебных и (или) практико-ориентированных задач;</w:t>
      </w:r>
    </w:p>
    <w:p w:rsidR="003B6ABE" w:rsidRPr="008430A7" w:rsidRDefault="007C4322">
      <w:pPr>
        <w:numPr>
          <w:ilvl w:val="0"/>
          <w:numId w:val="11"/>
        </w:numPr>
        <w:spacing w:after="0" w:line="264" w:lineRule="auto"/>
        <w:jc w:val="both"/>
        <w:rPr>
          <w:lang w:val="ru-RU"/>
        </w:rPr>
      </w:pPr>
      <w:proofErr w:type="gramStart"/>
      <w:r w:rsidRPr="008430A7">
        <w:rPr>
          <w:rFonts w:ascii="Times New Roman" w:hAnsi="Times New Roman"/>
          <w:color w:val="000000"/>
          <w:sz w:val="28"/>
          <w:lang w:val="ru-RU"/>
        </w:rPr>
        <w:t>классифицировать объекты гидросферы (моря, озёра, реки, подземные воды, болота, ледники) по заданным признакам;</w:t>
      </w:r>
      <w:proofErr w:type="gramEnd"/>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различать питание и режим рек;</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сравнивать реки по заданным признакам;</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различать понятия «грунтовые, межпластовые и артезианские воды» и применять их для решения учебных и (или) практико-ориентированных задач;</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устанавливать причинно-следственные связи между питанием, режимом реки и климатом на территории речного бассейна;</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приводить примеры районов распространения многолетней мерзлоты;</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называть причины образования цунами, приливов и отливов;</w:t>
      </w:r>
    </w:p>
    <w:p w:rsidR="003B6ABE" w:rsidRDefault="007C4322">
      <w:pPr>
        <w:numPr>
          <w:ilvl w:val="0"/>
          <w:numId w:val="11"/>
        </w:numPr>
        <w:spacing w:after="0" w:line="264" w:lineRule="auto"/>
        <w:jc w:val="both"/>
      </w:pPr>
      <w:r>
        <w:rPr>
          <w:rFonts w:ascii="Times New Roman" w:hAnsi="Times New Roman"/>
          <w:color w:val="000000"/>
          <w:sz w:val="28"/>
        </w:rPr>
        <w:lastRenderedPageBreak/>
        <w:t>описывать состав, строение атмосферы;</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определять тенденции изменения температуры воздуха, количества атмосферных осадков и атмосферного давления в зависимости от географического положения объектов; амплитуду температуры воздуха с использованием знаний об особенностях отдельных компонентов природы Земли и взаимосвязях между ними для решения учебных и практических задач;</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объяснять образование атмосферных осадков; направление дневных и ночных бризов, муссонов; годовой ход температуры воздуха и распределение атмосферных осадков для отдельных территорий;</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различать свойства воздуха; климаты Земли; климатообразующие факторы;</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устанавливать зависимость между нагреванием земной поверхности и углом падения солнечных лучей; температурой воздуха и его относительной влажностью на основе данных эмпирических наблюдений;</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сравнивать свойства атмосферы в пунктах, расположенных на разных высотах над уровнем моря; количество солнечного тепла, получаемого земной поверхностью при различных углах падения солнечных лучей;</w:t>
      </w:r>
    </w:p>
    <w:p w:rsidR="003B6ABE" w:rsidRDefault="007C4322">
      <w:pPr>
        <w:numPr>
          <w:ilvl w:val="0"/>
          <w:numId w:val="11"/>
        </w:numPr>
        <w:spacing w:after="0" w:line="264" w:lineRule="auto"/>
        <w:jc w:val="both"/>
      </w:pPr>
      <w:r>
        <w:rPr>
          <w:rFonts w:ascii="Times New Roman" w:hAnsi="Times New Roman"/>
          <w:color w:val="000000"/>
          <w:sz w:val="28"/>
        </w:rPr>
        <w:t>различать виды атмосферных осадков;</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различать понятия «бризы» и «муссоны»;</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различать понятия «погода» и «климат»;</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различать понятия «атмосфера», «тропосфера», «стратосфера», «верхние слои атмосферы»;</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применять понятия «атмосферное давление», «ветер», «атмосферные осадки», «воздушные массы» для решения учебных и (или) практико-ориентированных задач;</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выбирать и анализировать географическую информацию о глобальных климатических изменениях из различных источников для решения учебных и (или) практико-ориентированных задач;</w:t>
      </w:r>
    </w:p>
    <w:p w:rsidR="003B6ABE" w:rsidRPr="008430A7" w:rsidRDefault="007C4322">
      <w:pPr>
        <w:numPr>
          <w:ilvl w:val="0"/>
          <w:numId w:val="11"/>
        </w:numPr>
        <w:spacing w:after="0" w:line="264" w:lineRule="auto"/>
        <w:jc w:val="both"/>
        <w:rPr>
          <w:lang w:val="ru-RU"/>
        </w:rPr>
      </w:pPr>
      <w:proofErr w:type="gramStart"/>
      <w:r w:rsidRPr="008430A7">
        <w:rPr>
          <w:rFonts w:ascii="Times New Roman" w:hAnsi="Times New Roman"/>
          <w:color w:val="000000"/>
          <w:sz w:val="28"/>
          <w:lang w:val="ru-RU"/>
        </w:rPr>
        <w:t>проводить измерения температуры воздуха, атмосферного давления, скорости и направления ветра с использованием аналоговых и (или) цифровых приборов (термометр, барометр, анемометр, флюгер) и представлять результаты наблюдений в табличной и (или) графической форме;</w:t>
      </w:r>
      <w:proofErr w:type="gramEnd"/>
    </w:p>
    <w:p w:rsidR="003B6ABE" w:rsidRDefault="007C4322">
      <w:pPr>
        <w:numPr>
          <w:ilvl w:val="0"/>
          <w:numId w:val="11"/>
        </w:numPr>
        <w:spacing w:after="0" w:line="264" w:lineRule="auto"/>
        <w:jc w:val="both"/>
      </w:pPr>
      <w:r>
        <w:rPr>
          <w:rFonts w:ascii="Times New Roman" w:hAnsi="Times New Roman"/>
          <w:color w:val="000000"/>
          <w:sz w:val="28"/>
        </w:rPr>
        <w:t>называть границы биосферы;</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приводить примеры приспособления живых организмов к среде обитания в разных природных зонах;</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lastRenderedPageBreak/>
        <w:t>различать растительный и животный мир разных территорий Земли;</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объяснять взаимосвязи компонентов природы в природно-территориальном комплексе;</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сравнивать особенности растительного и животного мира в различных природных зонах;</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применять понятия «почва», «плодородие почв», «природный комплекс», «природно-территориальный комплекс», «круговорот веще</w:t>
      </w:r>
      <w:proofErr w:type="gramStart"/>
      <w:r w:rsidRPr="008430A7">
        <w:rPr>
          <w:rFonts w:ascii="Times New Roman" w:hAnsi="Times New Roman"/>
          <w:color w:val="000000"/>
          <w:sz w:val="28"/>
          <w:lang w:val="ru-RU"/>
        </w:rPr>
        <w:t>ств в пр</w:t>
      </w:r>
      <w:proofErr w:type="gramEnd"/>
      <w:r w:rsidRPr="008430A7">
        <w:rPr>
          <w:rFonts w:ascii="Times New Roman" w:hAnsi="Times New Roman"/>
          <w:color w:val="000000"/>
          <w:sz w:val="28"/>
          <w:lang w:val="ru-RU"/>
        </w:rPr>
        <w:t>ироде» для решения учебных и (или) практико-ориентированных задач;</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сравнивать плодородие почв в различных природных зонах;</w:t>
      </w:r>
    </w:p>
    <w:p w:rsidR="003B6ABE" w:rsidRPr="008430A7" w:rsidRDefault="007C4322">
      <w:pPr>
        <w:numPr>
          <w:ilvl w:val="0"/>
          <w:numId w:val="11"/>
        </w:numPr>
        <w:spacing w:after="0" w:line="264" w:lineRule="auto"/>
        <w:jc w:val="both"/>
        <w:rPr>
          <w:lang w:val="ru-RU"/>
        </w:rPr>
      </w:pPr>
      <w:r w:rsidRPr="008430A7">
        <w:rPr>
          <w:rFonts w:ascii="Times New Roman" w:hAnsi="Times New Roman"/>
          <w:color w:val="000000"/>
          <w:sz w:val="28"/>
          <w:lang w:val="ru-RU"/>
        </w:rPr>
        <w:t>приводить примеры изменений в изученных геосферах в результате деятельности человека на примере территории мира и своей местности, путей решения существующих экологических проблем.</w:t>
      </w:r>
    </w:p>
    <w:p w:rsidR="003B6ABE" w:rsidRPr="008430A7" w:rsidRDefault="003B6ABE">
      <w:pPr>
        <w:spacing w:after="0" w:line="264" w:lineRule="auto"/>
        <w:ind w:left="120"/>
        <w:jc w:val="both"/>
        <w:rPr>
          <w:lang w:val="ru-RU"/>
        </w:rPr>
      </w:pPr>
    </w:p>
    <w:p w:rsidR="003B6ABE" w:rsidRDefault="007C4322">
      <w:pPr>
        <w:spacing w:after="0" w:line="264" w:lineRule="auto"/>
        <w:ind w:left="120"/>
        <w:jc w:val="both"/>
      </w:pPr>
      <w:r>
        <w:rPr>
          <w:rFonts w:ascii="Times New Roman" w:hAnsi="Times New Roman"/>
          <w:b/>
          <w:color w:val="000000"/>
          <w:sz w:val="28"/>
        </w:rPr>
        <w:t>7 КЛАСС</w:t>
      </w:r>
    </w:p>
    <w:p w:rsidR="003B6ABE" w:rsidRDefault="003B6ABE">
      <w:pPr>
        <w:spacing w:after="0" w:line="264" w:lineRule="auto"/>
        <w:ind w:left="120"/>
        <w:jc w:val="both"/>
      </w:pP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Описывать по географическим картам и глобусу местоположение изученных географических объектов для решения учебных и (или) практико-ориентированных задач;</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называть: строение и свойства (целостность, зональность, ритмичность) географической оболочки;</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распознавать проявления изученных географических явлений, представляющие собой отражение таких свойств географической оболочки, как зональность, ритмичность и целостность;</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определять природные зоны по их существенным признакам на основе интеграции и интерпретации информации об особенностях их природы;</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различать изученные процессы и явления, происходящие в географической оболочке;</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приводить примеры изменений в геосферах в результате деятельности человека;</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описывать закономерности изменения в пространстве рельефа, климата, внутренних вод и органического мира;</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выявлять взаимосвязи между компонентами природы в пределах отдельных территорий с использованием различных источников географической информации;</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называть особенности географических процессов на границах литосферных плит с учётом характера взаимодействия и типа земной коры;</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lastRenderedPageBreak/>
        <w:t>устанавливать (используя географические карты) взаимосвязи между движением литосферных плит и размещением крупных форм рельефа;</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классифицировать воздушные массы Земли, типы климата по заданным показателям;</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объяснять образование тропических муссонов, пассатов тропических широт, западных ветров;</w:t>
      </w:r>
    </w:p>
    <w:p w:rsidR="003B6ABE" w:rsidRPr="008430A7" w:rsidRDefault="007C4322">
      <w:pPr>
        <w:numPr>
          <w:ilvl w:val="0"/>
          <w:numId w:val="12"/>
        </w:numPr>
        <w:spacing w:after="0" w:line="264" w:lineRule="auto"/>
        <w:jc w:val="both"/>
        <w:rPr>
          <w:lang w:val="ru-RU"/>
        </w:rPr>
      </w:pPr>
      <w:proofErr w:type="gramStart"/>
      <w:r w:rsidRPr="008430A7">
        <w:rPr>
          <w:rFonts w:ascii="Times New Roman" w:hAnsi="Times New Roman"/>
          <w:color w:val="000000"/>
          <w:sz w:val="28"/>
          <w:lang w:val="ru-RU"/>
        </w:rPr>
        <w:t>применять понятия «воздушные массы», «муссоны», «пассаты», «западные ветры», «климатообразующий фактор» для решения учебных и (или) практико-ориентированных задач;</w:t>
      </w:r>
      <w:proofErr w:type="gramEnd"/>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описывать климат территории по климатограмме;</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объяснять влияние климатообразующих факторов на климатические особенности территории;</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формулировать оценочные суждения о последствиях изменений компонентов природы в результате деятельности человека с использованием разных источников географической информации;</w:t>
      </w:r>
    </w:p>
    <w:p w:rsidR="003B6ABE" w:rsidRDefault="007C4322">
      <w:pPr>
        <w:numPr>
          <w:ilvl w:val="0"/>
          <w:numId w:val="12"/>
        </w:numPr>
        <w:spacing w:after="0" w:line="264" w:lineRule="auto"/>
        <w:jc w:val="both"/>
      </w:pPr>
      <w:r>
        <w:rPr>
          <w:rFonts w:ascii="Times New Roman" w:hAnsi="Times New Roman"/>
          <w:color w:val="000000"/>
          <w:sz w:val="28"/>
        </w:rPr>
        <w:t>различать океанические течения;</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сравнивать температуру и солёность поверхностных вод Мирового океана на разных широтах с использованием различных источников географической информации;</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объяснять закономерности изменения температуры, солёности и органического мира Мирового океана с географической широтой и с глубиной на основе анализа различных источников географической информации;</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характеризовать этапы освоения и заселения отдельных территорий Земли человеком на основе анализа различных источников географической информации для решения учебных и практико-ориентированных задач;</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различать и сравнивать численность населения крупных стран мира;</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сравнивать плотность населения различных территорий;</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применять понятие «плотность населения» для решения учебных и (или) практико-ориентированных задач;</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различать городские и сельские поселения;</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приводить примеры крупнейших городов мира;</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приводить примеры мировых и национальных религий;</w:t>
      </w:r>
    </w:p>
    <w:p w:rsidR="003B6ABE" w:rsidRDefault="007C4322">
      <w:pPr>
        <w:numPr>
          <w:ilvl w:val="0"/>
          <w:numId w:val="12"/>
        </w:numPr>
        <w:spacing w:after="0" w:line="264" w:lineRule="auto"/>
        <w:jc w:val="both"/>
      </w:pPr>
      <w:r>
        <w:rPr>
          <w:rFonts w:ascii="Times New Roman" w:hAnsi="Times New Roman"/>
          <w:color w:val="000000"/>
          <w:sz w:val="28"/>
        </w:rPr>
        <w:t>проводить языковую классификацию народов;</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различать основные виды хозяйственной деятельности людей на различных территориях;</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определять страны по их существенным признакам;</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lastRenderedPageBreak/>
        <w:t>сравнивать особенности природы и населения, материальной и духовной культуры, особенности адаптации человека к разным природным условиям регионов и отдельных стран;</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объяснять особенности природы, населения и хозяйства отдельных территорий;</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использовать знания о населении материков и стран для решения различных учебных и практико-ориентированных задач;</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природы, населения и хозяйства отдельных территорий;</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практико-ориентированных задач;</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интегрировать и интерпретировать информацию об особенностях природы, населения и его хозяйственной деятельности на отдельных территориях, представленную в одном или нескольких источниках, для решения различных учебных и практико-ориентированных задач;</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приводить примеры взаимодействия природы и общества в пределах отдельных территорий;</w:t>
      </w:r>
    </w:p>
    <w:p w:rsidR="003B6ABE" w:rsidRPr="008430A7" w:rsidRDefault="007C4322">
      <w:pPr>
        <w:numPr>
          <w:ilvl w:val="0"/>
          <w:numId w:val="12"/>
        </w:numPr>
        <w:spacing w:after="0" w:line="264" w:lineRule="auto"/>
        <w:jc w:val="both"/>
        <w:rPr>
          <w:lang w:val="ru-RU"/>
        </w:rPr>
      </w:pPr>
      <w:r w:rsidRPr="008430A7">
        <w:rPr>
          <w:rFonts w:ascii="Times New Roman" w:hAnsi="Times New Roman"/>
          <w:color w:val="000000"/>
          <w:sz w:val="28"/>
          <w:lang w:val="ru-RU"/>
        </w:rPr>
        <w:t>распознавать проявления глобальных проблем человечества (</w:t>
      </w:r>
      <w:proofErr w:type="gramStart"/>
      <w:r w:rsidRPr="008430A7">
        <w:rPr>
          <w:rFonts w:ascii="Times New Roman" w:hAnsi="Times New Roman"/>
          <w:color w:val="000000"/>
          <w:sz w:val="28"/>
          <w:lang w:val="ru-RU"/>
        </w:rPr>
        <w:t>экологическая</w:t>
      </w:r>
      <w:proofErr w:type="gramEnd"/>
      <w:r w:rsidRPr="008430A7">
        <w:rPr>
          <w:rFonts w:ascii="Times New Roman" w:hAnsi="Times New Roman"/>
          <w:color w:val="000000"/>
          <w:sz w:val="28"/>
          <w:lang w:val="ru-RU"/>
        </w:rPr>
        <w:t>, сырьевая, энергетическая, преодоления отсталости стран, продовольственная) на локальном и региональном уровнях и приводить примеры международного сотрудничества по их преодолению.</w:t>
      </w:r>
    </w:p>
    <w:p w:rsidR="003B6ABE" w:rsidRPr="008430A7" w:rsidRDefault="003B6ABE">
      <w:pPr>
        <w:spacing w:after="0" w:line="264" w:lineRule="auto"/>
        <w:ind w:left="120"/>
        <w:jc w:val="both"/>
        <w:rPr>
          <w:lang w:val="ru-RU"/>
        </w:rPr>
      </w:pPr>
    </w:p>
    <w:p w:rsidR="003B6ABE" w:rsidRDefault="007C4322">
      <w:pPr>
        <w:spacing w:after="0" w:line="264" w:lineRule="auto"/>
        <w:ind w:left="120"/>
        <w:jc w:val="both"/>
      </w:pPr>
      <w:r>
        <w:rPr>
          <w:rFonts w:ascii="Times New Roman" w:hAnsi="Times New Roman"/>
          <w:b/>
          <w:color w:val="000000"/>
          <w:sz w:val="28"/>
        </w:rPr>
        <w:t>8 КЛАСС</w:t>
      </w:r>
    </w:p>
    <w:p w:rsidR="003B6ABE" w:rsidRDefault="003B6ABE">
      <w:pPr>
        <w:spacing w:after="0" w:line="264" w:lineRule="auto"/>
        <w:ind w:left="120"/>
        <w:jc w:val="both"/>
      </w:pP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Характеризовать основные этапы истории формирования и изучения территории России;</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находить в различных источниках информации факты, позволяющие определить вклад российских учёных и путешественников в освоение страны;</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характеризовать географическое положение России с использованием информации из различных источников;</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различать федеральные округа, крупные географические районы и макрорегионы России;</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lastRenderedPageBreak/>
        <w:t>приводить примеры субъектов Российской Федерации разных видов и показывать их на географической карте;</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оценивать влияние географического положения регионов России на особенности природы, жизнь и хозяйственную деятельность населения;</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использовать знания о государственной территории и исключительной экономической зоне, континентальном шельфе России, о мировом, поясном и зональном времени для решения практико-ориентированных задач;</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оценивать степень благоприятности природных условий в пределах отдельных регионов страны;</w:t>
      </w:r>
    </w:p>
    <w:p w:rsidR="003B6ABE" w:rsidRDefault="007C4322">
      <w:pPr>
        <w:numPr>
          <w:ilvl w:val="0"/>
          <w:numId w:val="13"/>
        </w:numPr>
        <w:spacing w:after="0" w:line="264" w:lineRule="auto"/>
        <w:jc w:val="both"/>
      </w:pPr>
      <w:r>
        <w:rPr>
          <w:rFonts w:ascii="Times New Roman" w:hAnsi="Times New Roman"/>
          <w:color w:val="000000"/>
          <w:sz w:val="28"/>
        </w:rPr>
        <w:t>проводить классификацию природных ресурсов;</w:t>
      </w:r>
    </w:p>
    <w:p w:rsidR="003B6ABE" w:rsidRDefault="007C4322">
      <w:pPr>
        <w:numPr>
          <w:ilvl w:val="0"/>
          <w:numId w:val="13"/>
        </w:numPr>
        <w:spacing w:after="0" w:line="264" w:lineRule="auto"/>
        <w:jc w:val="both"/>
      </w:pPr>
      <w:r>
        <w:rPr>
          <w:rFonts w:ascii="Times New Roman" w:hAnsi="Times New Roman"/>
          <w:color w:val="000000"/>
          <w:sz w:val="28"/>
        </w:rPr>
        <w:t>распознавать типы природопользования;</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определять возраст горных пород и основных тектонических структур, слагающих территорию;</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находить, извлекать и использовать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объяснять закономерности распространения гидрологических, геологических и метеорологических опасных природных явлений на территории страны;</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сравнивать особенности компонентов природы отдельных территорий страны;</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объяснять особенности компонентов природы отдельных территорий страны;</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использовать знания об особенностях компонентов природы Росс</w:t>
      </w:r>
      <w:proofErr w:type="gramStart"/>
      <w:r w:rsidRPr="008430A7">
        <w:rPr>
          <w:rFonts w:ascii="Times New Roman" w:hAnsi="Times New Roman"/>
          <w:color w:val="000000"/>
          <w:sz w:val="28"/>
          <w:lang w:val="ru-RU"/>
        </w:rPr>
        <w:t>ии и её</w:t>
      </w:r>
      <w:proofErr w:type="gramEnd"/>
      <w:r w:rsidRPr="008430A7">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называть географические процессы и явления, определяющие особенности природы страны, отдельных регионов и своей местности;</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lastRenderedPageBreak/>
        <w:t>объяснять распространение по территории страны областей современного горообразования, землетрясений и вулканизма;</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применять понятия «плита», «щит», «</w:t>
      </w:r>
      <w:proofErr w:type="gramStart"/>
      <w:r w:rsidRPr="008430A7">
        <w:rPr>
          <w:rFonts w:ascii="Times New Roman" w:hAnsi="Times New Roman"/>
          <w:color w:val="000000"/>
          <w:sz w:val="28"/>
          <w:lang w:val="ru-RU"/>
        </w:rPr>
        <w:t>моренный</w:t>
      </w:r>
      <w:proofErr w:type="gramEnd"/>
      <w:r w:rsidRPr="008430A7">
        <w:rPr>
          <w:rFonts w:ascii="Times New Roman" w:hAnsi="Times New Roman"/>
          <w:color w:val="000000"/>
          <w:sz w:val="28"/>
          <w:lang w:val="ru-RU"/>
        </w:rPr>
        <w:t xml:space="preserve"> холм», «бараньи лбы», «бархан», «дюна» для решения учебных и (или) практико-ориентированных задач;</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применять понятия «солнечная радиация», «годовая амплитуда температур воздуха», «воздушные массы» для решения учебных и (или) практико-ориентированных задач;</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различать понятия «испарение», «испаряемость», «коэффициент увлажнения»; использовать их для решения учебных и (или) практико-ориентированных задач;</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описывать и прогнозировать погоду территории по карте погоды;</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использовать понятия «циклон», «антициклон», «атмосферный фронт» для объяснения особенностей погоды отдельных территорий с помощью карт погоды;</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проводить классификацию типов климата и почв России;</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распознавать показатели, характеризующие состояние окружающей среды;</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показывать на карте и (или) обозначать на контурной карте крупные формы рельефа, крайние точки и элементы береговой линии России; крупные реки и озёра, границы климатических поясов и областей, природно-хозяйственных зон в пределах страны; Арктической зоны, южной границы распространения многолетней мерзлоты;</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приводить примеры мер безопасности, в том числе для экономики семьи, в случае природных стихийных бедствий и техногенных катастроф;</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приводить примеры рационального и нерационального природопользования;</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приводить примеры особо охраняемых природных территорий России и своего края, животных и растений, занесённых в Красную книгу России;</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населения России;</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приводить примеры адаптации человека к разнообразным природным условиям на территории страны;</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сравнивать показатели воспроизводства и качества населения России с мировыми показателями и показателями других стран;</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lastRenderedPageBreak/>
        <w:t>различать демографические процессы и явления, характеризующие динамику численности населения России, её отдельных регионов и своего края;</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проводить классификацию населённых пунктов и регионов России по заданным основаниям;</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использовать знания о естественном и механическом движении населения, половозрастной структуре и размещении населения, трудовых ресурсах, городском и сельском населении, этническом и религиозном составе населения для решения практико-ориентированных задач в контексте реальной жизни;</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применять понятия «рождаемость», «смертность», «естественный прирост населения», «миграционный прирост населения», «общий прирост населения», «плотность населения», «основная полоса (зона) расселения», «урбанизация», «городская агломерация», «посёлок городского типа», «половозрастная структура населения», «средняя прогнозируемая продолжительность жизни», «трудовые ресурсы», «трудоспособный возраст», «рабочая сила», «безработица», «рынок труда», «качество населения» для решения учебных и (или) практик</w:t>
      </w:r>
      <w:proofErr w:type="gramStart"/>
      <w:r w:rsidRPr="008430A7">
        <w:rPr>
          <w:rFonts w:ascii="Times New Roman" w:hAnsi="Times New Roman"/>
          <w:color w:val="000000"/>
          <w:sz w:val="28"/>
          <w:lang w:val="ru-RU"/>
        </w:rPr>
        <w:t>о-</w:t>
      </w:r>
      <w:proofErr w:type="gramEnd"/>
      <w:r w:rsidRPr="008430A7">
        <w:rPr>
          <w:rFonts w:ascii="Times New Roman" w:hAnsi="Times New Roman"/>
          <w:color w:val="000000"/>
          <w:sz w:val="28"/>
          <w:lang w:val="ru-RU"/>
        </w:rPr>
        <w:t xml:space="preserve"> ориентированных задач;</w:t>
      </w:r>
    </w:p>
    <w:p w:rsidR="003B6ABE" w:rsidRPr="008430A7" w:rsidRDefault="007C4322">
      <w:pPr>
        <w:numPr>
          <w:ilvl w:val="0"/>
          <w:numId w:val="13"/>
        </w:numPr>
        <w:spacing w:after="0" w:line="264" w:lineRule="auto"/>
        <w:jc w:val="both"/>
        <w:rPr>
          <w:lang w:val="ru-RU"/>
        </w:rPr>
      </w:pPr>
      <w:r w:rsidRPr="008430A7">
        <w:rPr>
          <w:rFonts w:ascii="Times New Roman" w:hAnsi="Times New Roman"/>
          <w:color w:val="000000"/>
          <w:sz w:val="28"/>
          <w:lang w:val="ru-RU"/>
        </w:rPr>
        <w:t>представлять в различных формах (таблица, график, географическое описание) географическую информацию, необходимую для решения учебных и (или) практико-ориентированных задач.</w:t>
      </w:r>
    </w:p>
    <w:p w:rsidR="003B6ABE" w:rsidRPr="008430A7" w:rsidRDefault="003B6ABE">
      <w:pPr>
        <w:spacing w:after="0" w:line="264" w:lineRule="auto"/>
        <w:ind w:left="120"/>
        <w:jc w:val="both"/>
        <w:rPr>
          <w:lang w:val="ru-RU"/>
        </w:rPr>
      </w:pPr>
    </w:p>
    <w:p w:rsidR="003B6ABE" w:rsidRDefault="007C4322">
      <w:pPr>
        <w:spacing w:after="0" w:line="264" w:lineRule="auto"/>
        <w:ind w:left="120"/>
        <w:jc w:val="both"/>
      </w:pPr>
      <w:r>
        <w:rPr>
          <w:rFonts w:ascii="Times New Roman" w:hAnsi="Times New Roman"/>
          <w:b/>
          <w:color w:val="000000"/>
          <w:sz w:val="28"/>
        </w:rPr>
        <w:t>9 КЛАСС</w:t>
      </w:r>
    </w:p>
    <w:p w:rsidR="003B6ABE" w:rsidRDefault="003B6ABE">
      <w:pPr>
        <w:spacing w:after="0" w:line="264" w:lineRule="auto"/>
        <w:ind w:left="120"/>
        <w:jc w:val="both"/>
      </w:pP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Выбирать источники географической информации (картографические, статистические, текстовые, видео- и фотоизображения, компьютерные базы данных), необходимые для изучения особенностей хозяйства России;</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представлять в различных формах (в виде карты, таблицы, графика, географического описания) географическую информацию, необходимую для решения учебных и (или) практико-ориентированных задач;</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находить, извлекать и использовать информацию, характеризующую отраслевую, функциональную и территориальную структуру хозяйства России, для решения практико-ориентированных задач;</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выделять географическую информацию, которая является противоречивой или может быть недостоверной; определять информацию, недостающую для решения той или иной задачи;</w:t>
      </w:r>
    </w:p>
    <w:p w:rsidR="003B6ABE" w:rsidRPr="008430A7" w:rsidRDefault="007C4322">
      <w:pPr>
        <w:numPr>
          <w:ilvl w:val="0"/>
          <w:numId w:val="14"/>
        </w:numPr>
        <w:spacing w:after="0" w:line="264" w:lineRule="auto"/>
        <w:jc w:val="both"/>
        <w:rPr>
          <w:lang w:val="ru-RU"/>
        </w:rPr>
      </w:pPr>
      <w:proofErr w:type="gramStart"/>
      <w:r w:rsidRPr="008430A7">
        <w:rPr>
          <w:rFonts w:ascii="Times New Roman" w:hAnsi="Times New Roman"/>
          <w:color w:val="000000"/>
          <w:sz w:val="28"/>
          <w:lang w:val="ru-RU"/>
        </w:rPr>
        <w:lastRenderedPageBreak/>
        <w:t>применять понятия «экономико-географическое положение», «состав хозяйства», «отраслевая, функциональная и территориальная структура», «условия и факторы размещения производства», «отрасль хозяйства», «межотраслевой комплекс», «сектор экономики», «территория опережающего развития», «себестоимость и рентабельность производства», «природно-ресурсный потенциал», «инфраструктурный комплекс», «рекреационное хозяйство», «инфраструктура», «сфера обслуживания», «агропромышленный комплекс», «химико-лесной комплекс», «машиностроительный комплекс», «металлургический комплекс», «ВИЭ», «ТЭК», для решения учебных и (или) практико-ориентированных задач;</w:t>
      </w:r>
      <w:proofErr w:type="gramEnd"/>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характеризовать основные особенности хозяйства России; влияние географического положения России на особенности отраслевой и территориальной структуры хозяйства; роль России как мировой энергетической державы; проблемы и перспективы развития отраслей хозяйства и регионов России;</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различать территории опережающего развития (ТОР), Арктическую зону и зону Севера России;</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классифицировать субъекты Российской Федерации по уровню социально-экономического развития на основе имеющихся знаний и анализа информации из дополнительных источников;</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находить, извлекать, интегрировать и интерпретировать информацию из различных источников географической информации (картографические, статистические, текстовые, видео- и фотоизображения, компьютерные базы данных) для решения различных учебных и практико-ориентированных задач: сравнивать и оценивать влияние отдельных отраслей хозяйства на окружающую среду; условия отдельных регионов страны для развития энергетики на основе возобновляемых источников энергии (ВИЭ);</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различать изученные географические объекты, процессы и явления: хозяйство России (состав, отраслевая, функциональная и территориальная структура, факторы и условия размещения производства, современные формы размещения производства);</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различать валовой внутренний продукт (ВВП), валовой региональный продукт (ВРП) и индекс человеческого развития (ИЧР) как показатели уровня развития страны и её регионов;</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различать природно-ресурсный, человеческий и производственный капитал;</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lastRenderedPageBreak/>
        <w:t>различать виды транспорта и основные показатели их работы: грузооборот и пассажирооборот;</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показывать на карте крупнейшие центры и районы размещения отраслей промышленности, транспортные магистрали и центры, районы развития отраслей сельского хозяйства;</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использовать знания о факторах и условиях размещения хозяйства для решения различных учебных и практико-ориентированных задач: объяснять особенности отраслевой и территориальной структуры хозяйства России, регионов, размещения отдельных предприятий; оценивать условия отдельных территорий для размещения предприятий и различных производств;</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использовать знания об особенностях компонентов природы Росс</w:t>
      </w:r>
      <w:proofErr w:type="gramStart"/>
      <w:r w:rsidRPr="008430A7">
        <w:rPr>
          <w:rFonts w:ascii="Times New Roman" w:hAnsi="Times New Roman"/>
          <w:color w:val="000000"/>
          <w:sz w:val="28"/>
          <w:lang w:val="ru-RU"/>
        </w:rPr>
        <w:t>ии и её</w:t>
      </w:r>
      <w:proofErr w:type="gramEnd"/>
      <w:r w:rsidRPr="008430A7">
        <w:rPr>
          <w:rFonts w:ascii="Times New Roman" w:hAnsi="Times New Roman"/>
          <w:color w:val="000000"/>
          <w:sz w:val="28"/>
          <w:lang w:val="ru-RU"/>
        </w:rPr>
        <w:t xml:space="preserve"> отдельных территорий; об особенностях взаимодействия природы и общества в пределах отдельных территорий для решения практико-ориентированных задач в контексте реальной жизни: оценивать реализуемые проекты по созданию новых производств с учётом экологической безопасности;</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критически оценивать финансовые условия жизнедеятельности человека и их природные, социальные, политические, технологические, экологические аспекты, необходимые для принятия собственных решений, с точки зрения домохозяйства, предприятия и национальной экономики;</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оценивать влияние географического положения отдельных регионов России на особенности природы, жизнь и хозяйственную деятельность населения;</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объяснять географические различия населения и хозяйства территорий крупных регионов страны;</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сравнивать географическое положение, географические особенности природно-ресурсного потенциала, населения и хозяйства регионов России;</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формулировать оценочные суждения о воздействии человеческой деятельности на окружающую среду своей местности, региона, страны в целом, о динамике, уровне и структуре социально-экономического развития России, месте и роли России в мире;</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приводить примеры объектов Всемирного наследия ЮНЕСКО и описывать их местоположение на географической карте;</w:t>
      </w:r>
    </w:p>
    <w:p w:rsidR="003B6ABE" w:rsidRPr="008430A7" w:rsidRDefault="007C4322">
      <w:pPr>
        <w:numPr>
          <w:ilvl w:val="0"/>
          <w:numId w:val="14"/>
        </w:numPr>
        <w:spacing w:after="0" w:line="264" w:lineRule="auto"/>
        <w:jc w:val="both"/>
        <w:rPr>
          <w:lang w:val="ru-RU"/>
        </w:rPr>
      </w:pPr>
      <w:r w:rsidRPr="008430A7">
        <w:rPr>
          <w:rFonts w:ascii="Times New Roman" w:hAnsi="Times New Roman"/>
          <w:color w:val="000000"/>
          <w:sz w:val="28"/>
          <w:lang w:val="ru-RU"/>
        </w:rPr>
        <w:t>характеризовать место и роль России в мировом хозяйстве.</w:t>
      </w:r>
    </w:p>
    <w:p w:rsidR="003B6ABE" w:rsidRPr="008430A7" w:rsidRDefault="003B6ABE">
      <w:pPr>
        <w:rPr>
          <w:lang w:val="ru-RU"/>
        </w:rPr>
        <w:sectPr w:rsidR="003B6ABE" w:rsidRPr="008430A7">
          <w:pgSz w:w="11906" w:h="16383"/>
          <w:pgMar w:top="1134" w:right="850" w:bottom="1134" w:left="1701" w:header="720" w:footer="720" w:gutter="0"/>
          <w:cols w:space="720"/>
        </w:sectPr>
      </w:pPr>
    </w:p>
    <w:p w:rsidR="003B6ABE" w:rsidRDefault="007C4322">
      <w:pPr>
        <w:spacing w:after="0"/>
        <w:ind w:left="120"/>
      </w:pPr>
      <w:bookmarkStart w:id="10" w:name="block-2650463"/>
      <w:bookmarkEnd w:id="9"/>
      <w:r w:rsidRPr="008430A7">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3B6ABE" w:rsidRDefault="007C432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37"/>
      </w:tblGrid>
      <w:tr w:rsidR="003B6ABE">
        <w:trPr>
          <w:trHeight w:val="144"/>
          <w:tblCellSpacing w:w="20" w:type="nil"/>
        </w:trPr>
        <w:tc>
          <w:tcPr>
            <w:tcW w:w="520"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 п/п </w:t>
            </w:r>
          </w:p>
          <w:p w:rsidR="003B6ABE" w:rsidRDefault="003B6ABE">
            <w:pPr>
              <w:spacing w:after="0"/>
              <w:ind w:left="135"/>
            </w:pPr>
          </w:p>
        </w:tc>
        <w:tc>
          <w:tcPr>
            <w:tcW w:w="2640"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Наименование разделов и тем программы </w:t>
            </w:r>
          </w:p>
          <w:p w:rsidR="003B6ABE" w:rsidRDefault="003B6ABE">
            <w:pPr>
              <w:spacing w:after="0"/>
              <w:ind w:left="135"/>
            </w:pPr>
          </w:p>
        </w:tc>
        <w:tc>
          <w:tcPr>
            <w:tcW w:w="0" w:type="auto"/>
            <w:gridSpan w:val="3"/>
            <w:tcMar>
              <w:top w:w="50" w:type="dxa"/>
              <w:left w:w="100" w:type="dxa"/>
            </w:tcMar>
            <w:vAlign w:val="center"/>
          </w:tcPr>
          <w:p w:rsidR="003B6ABE" w:rsidRDefault="007C432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Электронные (цифровые) образовательные ресурсы </w:t>
            </w:r>
          </w:p>
          <w:p w:rsidR="003B6ABE" w:rsidRDefault="003B6ABE">
            <w:pPr>
              <w:spacing w:after="0"/>
              <w:ind w:left="135"/>
            </w:pPr>
          </w:p>
        </w:tc>
      </w:tr>
      <w:tr w:rsidR="003B6ABE">
        <w:trPr>
          <w:trHeight w:val="144"/>
          <w:tblCellSpacing w:w="20" w:type="nil"/>
        </w:trPr>
        <w:tc>
          <w:tcPr>
            <w:tcW w:w="0" w:type="auto"/>
            <w:vMerge/>
            <w:tcBorders>
              <w:top w:val="nil"/>
            </w:tcBorders>
            <w:tcMar>
              <w:top w:w="50" w:type="dxa"/>
              <w:left w:w="100" w:type="dxa"/>
            </w:tcMar>
          </w:tcPr>
          <w:p w:rsidR="003B6ABE" w:rsidRDefault="003B6ABE"/>
        </w:tc>
        <w:tc>
          <w:tcPr>
            <w:tcW w:w="0" w:type="auto"/>
            <w:vMerge/>
            <w:tcBorders>
              <w:top w:val="nil"/>
            </w:tcBorders>
            <w:tcMar>
              <w:top w:w="50" w:type="dxa"/>
              <w:left w:w="100" w:type="dxa"/>
            </w:tcMar>
          </w:tcPr>
          <w:p w:rsidR="003B6ABE" w:rsidRDefault="003B6ABE"/>
        </w:tc>
        <w:tc>
          <w:tcPr>
            <w:tcW w:w="1011"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Всего </w:t>
            </w:r>
          </w:p>
          <w:p w:rsidR="003B6ABE" w:rsidRDefault="003B6ABE">
            <w:pPr>
              <w:spacing w:after="0"/>
              <w:ind w:left="135"/>
            </w:pPr>
          </w:p>
        </w:tc>
        <w:tc>
          <w:tcPr>
            <w:tcW w:w="1738"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Контрольные работы </w:t>
            </w:r>
          </w:p>
          <w:p w:rsidR="003B6ABE" w:rsidRDefault="003B6ABE">
            <w:pPr>
              <w:spacing w:after="0"/>
              <w:ind w:left="135"/>
            </w:pPr>
          </w:p>
        </w:tc>
        <w:tc>
          <w:tcPr>
            <w:tcW w:w="1823"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Практические работы </w:t>
            </w:r>
          </w:p>
          <w:p w:rsidR="003B6ABE" w:rsidRDefault="003B6ABE">
            <w:pPr>
              <w:spacing w:after="0"/>
              <w:ind w:left="135"/>
            </w:pPr>
          </w:p>
        </w:tc>
        <w:tc>
          <w:tcPr>
            <w:tcW w:w="0" w:type="auto"/>
            <w:vMerge/>
            <w:tcBorders>
              <w:top w:val="nil"/>
            </w:tcBorders>
            <w:tcMar>
              <w:top w:w="50" w:type="dxa"/>
              <w:left w:w="100" w:type="dxa"/>
            </w:tcMar>
          </w:tcPr>
          <w:p w:rsidR="003B6ABE" w:rsidRDefault="003B6ABE"/>
        </w:tc>
      </w:tr>
      <w:tr w:rsidR="003B6ABE">
        <w:trPr>
          <w:trHeight w:val="144"/>
          <w:tblCellSpacing w:w="20" w:type="nil"/>
        </w:trPr>
        <w:tc>
          <w:tcPr>
            <w:tcW w:w="0" w:type="auto"/>
            <w:gridSpan w:val="6"/>
            <w:tcMar>
              <w:top w:w="50" w:type="dxa"/>
              <w:left w:w="100" w:type="dxa"/>
            </w:tcMar>
            <w:vAlign w:val="center"/>
          </w:tcPr>
          <w:p w:rsidR="003B6ABE" w:rsidRDefault="007C432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изучение Земли</w:t>
            </w:r>
          </w:p>
        </w:tc>
      </w:tr>
      <w:tr w:rsidR="003B6ABE" w:rsidRPr="00A82B4B">
        <w:trPr>
          <w:trHeight w:val="144"/>
          <w:tblCellSpacing w:w="20" w:type="nil"/>
        </w:trPr>
        <w:tc>
          <w:tcPr>
            <w:tcW w:w="520" w:type="dxa"/>
            <w:tcMar>
              <w:top w:w="50" w:type="dxa"/>
              <w:left w:w="100" w:type="dxa"/>
            </w:tcMar>
            <w:vAlign w:val="center"/>
          </w:tcPr>
          <w:p w:rsidR="003B6ABE" w:rsidRDefault="007C4322">
            <w:pPr>
              <w:spacing w:after="0"/>
            </w:pPr>
            <w:r>
              <w:rPr>
                <w:rFonts w:ascii="Times New Roman" w:hAnsi="Times New Roman"/>
                <w:color w:val="000000"/>
                <w:sz w:val="24"/>
              </w:rPr>
              <w:t>1.1</w:t>
            </w:r>
          </w:p>
        </w:tc>
        <w:tc>
          <w:tcPr>
            <w:tcW w:w="2640"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Введение. География - наука о планете Земля</w:t>
            </w:r>
          </w:p>
        </w:tc>
        <w:tc>
          <w:tcPr>
            <w:tcW w:w="1011"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38" w:type="dxa"/>
            <w:tcMar>
              <w:top w:w="50" w:type="dxa"/>
              <w:left w:w="100" w:type="dxa"/>
            </w:tcMar>
            <w:vAlign w:val="center"/>
          </w:tcPr>
          <w:p w:rsidR="003B6ABE" w:rsidRDefault="003B6ABE">
            <w:pPr>
              <w:spacing w:after="0"/>
              <w:ind w:left="135"/>
              <w:jc w:val="center"/>
            </w:pPr>
          </w:p>
        </w:tc>
        <w:tc>
          <w:tcPr>
            <w:tcW w:w="182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413</w:t>
              </w:r>
              <w:r>
                <w:rPr>
                  <w:rFonts w:ascii="Times New Roman" w:hAnsi="Times New Roman"/>
                  <w:color w:val="0000FF"/>
                  <w:u w:val="single"/>
                </w:rPr>
                <w:t>b</w:t>
              </w:r>
              <w:r w:rsidRPr="008430A7">
                <w:rPr>
                  <w:rFonts w:ascii="Times New Roman" w:hAnsi="Times New Roman"/>
                  <w:color w:val="0000FF"/>
                  <w:u w:val="single"/>
                  <w:lang w:val="ru-RU"/>
                </w:rPr>
                <w:t>38</w:t>
              </w:r>
            </w:hyperlink>
          </w:p>
        </w:tc>
      </w:tr>
      <w:tr w:rsidR="003B6ABE" w:rsidRPr="00A82B4B">
        <w:trPr>
          <w:trHeight w:val="144"/>
          <w:tblCellSpacing w:w="20" w:type="nil"/>
        </w:trPr>
        <w:tc>
          <w:tcPr>
            <w:tcW w:w="520" w:type="dxa"/>
            <w:tcMar>
              <w:top w:w="50" w:type="dxa"/>
              <w:left w:w="100" w:type="dxa"/>
            </w:tcMar>
            <w:vAlign w:val="center"/>
          </w:tcPr>
          <w:p w:rsidR="003B6ABE" w:rsidRDefault="007C4322">
            <w:pPr>
              <w:spacing w:after="0"/>
            </w:pPr>
            <w:r>
              <w:rPr>
                <w:rFonts w:ascii="Times New Roman" w:hAnsi="Times New Roman"/>
                <w:color w:val="000000"/>
                <w:sz w:val="24"/>
              </w:rPr>
              <w:t>1.2</w:t>
            </w:r>
          </w:p>
        </w:tc>
        <w:tc>
          <w:tcPr>
            <w:tcW w:w="2640" w:type="dxa"/>
            <w:tcMar>
              <w:top w:w="50" w:type="dxa"/>
              <w:left w:w="100" w:type="dxa"/>
            </w:tcMar>
            <w:vAlign w:val="center"/>
          </w:tcPr>
          <w:p w:rsidR="003B6ABE" w:rsidRDefault="007C4322">
            <w:pPr>
              <w:spacing w:after="0"/>
              <w:ind w:left="135"/>
            </w:pPr>
            <w:r>
              <w:rPr>
                <w:rFonts w:ascii="Times New Roman" w:hAnsi="Times New Roman"/>
                <w:color w:val="000000"/>
                <w:sz w:val="24"/>
              </w:rPr>
              <w:t>История географических открытий</w:t>
            </w:r>
          </w:p>
        </w:tc>
        <w:tc>
          <w:tcPr>
            <w:tcW w:w="1011"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3B6ABE" w:rsidRDefault="003B6ABE">
            <w:pPr>
              <w:spacing w:after="0"/>
              <w:ind w:left="135"/>
              <w:jc w:val="center"/>
            </w:pPr>
          </w:p>
        </w:tc>
        <w:tc>
          <w:tcPr>
            <w:tcW w:w="182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413</w:t>
              </w:r>
              <w:r>
                <w:rPr>
                  <w:rFonts w:ascii="Times New Roman" w:hAnsi="Times New Roman"/>
                  <w:color w:val="0000FF"/>
                  <w:u w:val="single"/>
                </w:rPr>
                <w:t>b</w:t>
              </w:r>
              <w:r w:rsidRPr="008430A7">
                <w:rPr>
                  <w:rFonts w:ascii="Times New Roman" w:hAnsi="Times New Roman"/>
                  <w:color w:val="0000FF"/>
                  <w:u w:val="single"/>
                  <w:lang w:val="ru-RU"/>
                </w:rPr>
                <w:t>38</w:t>
              </w:r>
            </w:hyperlink>
          </w:p>
        </w:tc>
      </w:tr>
      <w:tr w:rsidR="003B6ABE">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3B6ABE" w:rsidRDefault="003B6ABE"/>
        </w:tc>
      </w:tr>
      <w:tr w:rsidR="003B6ABE">
        <w:trPr>
          <w:trHeight w:val="144"/>
          <w:tblCellSpacing w:w="20" w:type="nil"/>
        </w:trPr>
        <w:tc>
          <w:tcPr>
            <w:tcW w:w="0" w:type="auto"/>
            <w:gridSpan w:val="6"/>
            <w:tcMar>
              <w:top w:w="50" w:type="dxa"/>
              <w:left w:w="100" w:type="dxa"/>
            </w:tcMar>
            <w:vAlign w:val="center"/>
          </w:tcPr>
          <w:p w:rsidR="003B6ABE" w:rsidRDefault="007C432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Изображения земной поверхности</w:t>
            </w:r>
          </w:p>
        </w:tc>
      </w:tr>
      <w:tr w:rsidR="003B6ABE" w:rsidRPr="00A82B4B">
        <w:trPr>
          <w:trHeight w:val="144"/>
          <w:tblCellSpacing w:w="20" w:type="nil"/>
        </w:trPr>
        <w:tc>
          <w:tcPr>
            <w:tcW w:w="520" w:type="dxa"/>
            <w:tcMar>
              <w:top w:w="50" w:type="dxa"/>
              <w:left w:w="100" w:type="dxa"/>
            </w:tcMar>
            <w:vAlign w:val="center"/>
          </w:tcPr>
          <w:p w:rsidR="003B6ABE" w:rsidRDefault="007C4322">
            <w:pPr>
              <w:spacing w:after="0"/>
            </w:pPr>
            <w:r>
              <w:rPr>
                <w:rFonts w:ascii="Times New Roman" w:hAnsi="Times New Roman"/>
                <w:color w:val="000000"/>
                <w:sz w:val="24"/>
              </w:rPr>
              <w:t>2.1</w:t>
            </w:r>
          </w:p>
        </w:tc>
        <w:tc>
          <w:tcPr>
            <w:tcW w:w="2640" w:type="dxa"/>
            <w:tcMar>
              <w:top w:w="50" w:type="dxa"/>
              <w:left w:w="100" w:type="dxa"/>
            </w:tcMar>
            <w:vAlign w:val="center"/>
          </w:tcPr>
          <w:p w:rsidR="003B6ABE" w:rsidRDefault="007C4322">
            <w:pPr>
              <w:spacing w:after="0"/>
              <w:ind w:left="135"/>
            </w:pPr>
            <w:r>
              <w:rPr>
                <w:rFonts w:ascii="Times New Roman" w:hAnsi="Times New Roman"/>
                <w:color w:val="000000"/>
                <w:sz w:val="24"/>
              </w:rPr>
              <w:t>Планы местности</w:t>
            </w:r>
          </w:p>
        </w:tc>
        <w:tc>
          <w:tcPr>
            <w:tcW w:w="1011"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3B6ABE" w:rsidRDefault="003B6ABE">
            <w:pPr>
              <w:spacing w:after="0"/>
              <w:ind w:left="135"/>
              <w:jc w:val="center"/>
            </w:pPr>
          </w:p>
        </w:tc>
        <w:tc>
          <w:tcPr>
            <w:tcW w:w="182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413</w:t>
              </w:r>
              <w:r>
                <w:rPr>
                  <w:rFonts w:ascii="Times New Roman" w:hAnsi="Times New Roman"/>
                  <w:color w:val="0000FF"/>
                  <w:u w:val="single"/>
                </w:rPr>
                <w:t>b</w:t>
              </w:r>
              <w:r w:rsidRPr="008430A7">
                <w:rPr>
                  <w:rFonts w:ascii="Times New Roman" w:hAnsi="Times New Roman"/>
                  <w:color w:val="0000FF"/>
                  <w:u w:val="single"/>
                  <w:lang w:val="ru-RU"/>
                </w:rPr>
                <w:t>38</w:t>
              </w:r>
            </w:hyperlink>
          </w:p>
        </w:tc>
      </w:tr>
      <w:tr w:rsidR="003B6ABE" w:rsidRPr="00A82B4B">
        <w:trPr>
          <w:trHeight w:val="144"/>
          <w:tblCellSpacing w:w="20" w:type="nil"/>
        </w:trPr>
        <w:tc>
          <w:tcPr>
            <w:tcW w:w="520" w:type="dxa"/>
            <w:tcMar>
              <w:top w:w="50" w:type="dxa"/>
              <w:left w:w="100" w:type="dxa"/>
            </w:tcMar>
            <w:vAlign w:val="center"/>
          </w:tcPr>
          <w:p w:rsidR="003B6ABE" w:rsidRDefault="007C4322">
            <w:pPr>
              <w:spacing w:after="0"/>
            </w:pPr>
            <w:r>
              <w:rPr>
                <w:rFonts w:ascii="Times New Roman" w:hAnsi="Times New Roman"/>
                <w:color w:val="000000"/>
                <w:sz w:val="24"/>
              </w:rPr>
              <w:t>2.2</w:t>
            </w:r>
          </w:p>
        </w:tc>
        <w:tc>
          <w:tcPr>
            <w:tcW w:w="2640" w:type="dxa"/>
            <w:tcMar>
              <w:top w:w="50" w:type="dxa"/>
              <w:left w:w="100" w:type="dxa"/>
            </w:tcMar>
            <w:vAlign w:val="center"/>
          </w:tcPr>
          <w:p w:rsidR="003B6ABE" w:rsidRDefault="007C4322">
            <w:pPr>
              <w:spacing w:after="0"/>
              <w:ind w:left="135"/>
            </w:pPr>
            <w:r>
              <w:rPr>
                <w:rFonts w:ascii="Times New Roman" w:hAnsi="Times New Roman"/>
                <w:color w:val="000000"/>
                <w:sz w:val="24"/>
              </w:rPr>
              <w:t>Географические карты</w:t>
            </w:r>
          </w:p>
        </w:tc>
        <w:tc>
          <w:tcPr>
            <w:tcW w:w="1011"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3B6ABE" w:rsidRDefault="003B6ABE">
            <w:pPr>
              <w:spacing w:after="0"/>
              <w:ind w:left="135"/>
              <w:jc w:val="center"/>
            </w:pPr>
          </w:p>
        </w:tc>
        <w:tc>
          <w:tcPr>
            <w:tcW w:w="182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413</w:t>
              </w:r>
              <w:r>
                <w:rPr>
                  <w:rFonts w:ascii="Times New Roman" w:hAnsi="Times New Roman"/>
                  <w:color w:val="0000FF"/>
                  <w:u w:val="single"/>
                </w:rPr>
                <w:t>b</w:t>
              </w:r>
              <w:r w:rsidRPr="008430A7">
                <w:rPr>
                  <w:rFonts w:ascii="Times New Roman" w:hAnsi="Times New Roman"/>
                  <w:color w:val="0000FF"/>
                  <w:u w:val="single"/>
                  <w:lang w:val="ru-RU"/>
                </w:rPr>
                <w:t>38</w:t>
              </w:r>
            </w:hyperlink>
          </w:p>
        </w:tc>
      </w:tr>
      <w:tr w:rsidR="003B6ABE">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10 </w:t>
            </w:r>
          </w:p>
        </w:tc>
        <w:tc>
          <w:tcPr>
            <w:tcW w:w="0" w:type="auto"/>
            <w:gridSpan w:val="3"/>
            <w:tcMar>
              <w:top w:w="50" w:type="dxa"/>
              <w:left w:w="100" w:type="dxa"/>
            </w:tcMar>
            <w:vAlign w:val="center"/>
          </w:tcPr>
          <w:p w:rsidR="003B6ABE" w:rsidRDefault="003B6ABE"/>
        </w:tc>
      </w:tr>
      <w:tr w:rsidR="003B6ABE" w:rsidRPr="00A82B4B">
        <w:trPr>
          <w:trHeight w:val="144"/>
          <w:tblCellSpacing w:w="20" w:type="nil"/>
        </w:trPr>
        <w:tc>
          <w:tcPr>
            <w:tcW w:w="0" w:type="auto"/>
            <w:gridSpan w:val="6"/>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b/>
                <w:color w:val="000000"/>
                <w:sz w:val="24"/>
                <w:lang w:val="ru-RU"/>
              </w:rPr>
              <w:t>Раздел 3.</w:t>
            </w:r>
            <w:r w:rsidRPr="008430A7">
              <w:rPr>
                <w:rFonts w:ascii="Times New Roman" w:hAnsi="Times New Roman"/>
                <w:color w:val="000000"/>
                <w:sz w:val="24"/>
                <w:lang w:val="ru-RU"/>
              </w:rPr>
              <w:t xml:space="preserve"> </w:t>
            </w:r>
            <w:r w:rsidRPr="008430A7">
              <w:rPr>
                <w:rFonts w:ascii="Times New Roman" w:hAnsi="Times New Roman"/>
                <w:b/>
                <w:color w:val="000000"/>
                <w:sz w:val="24"/>
                <w:lang w:val="ru-RU"/>
              </w:rPr>
              <w:t>Земля - планета Солнечной системы</w:t>
            </w:r>
          </w:p>
        </w:tc>
      </w:tr>
      <w:tr w:rsidR="003B6ABE" w:rsidRPr="00A82B4B">
        <w:trPr>
          <w:trHeight w:val="144"/>
          <w:tblCellSpacing w:w="20" w:type="nil"/>
        </w:trPr>
        <w:tc>
          <w:tcPr>
            <w:tcW w:w="520" w:type="dxa"/>
            <w:tcMar>
              <w:top w:w="50" w:type="dxa"/>
              <w:left w:w="100" w:type="dxa"/>
            </w:tcMar>
            <w:vAlign w:val="center"/>
          </w:tcPr>
          <w:p w:rsidR="003B6ABE" w:rsidRDefault="007C4322">
            <w:pPr>
              <w:spacing w:after="0"/>
            </w:pPr>
            <w:r>
              <w:rPr>
                <w:rFonts w:ascii="Times New Roman" w:hAnsi="Times New Roman"/>
                <w:color w:val="000000"/>
                <w:sz w:val="24"/>
              </w:rPr>
              <w:t>3.1</w:t>
            </w:r>
          </w:p>
        </w:tc>
        <w:tc>
          <w:tcPr>
            <w:tcW w:w="2640" w:type="dxa"/>
            <w:tcMar>
              <w:top w:w="50" w:type="dxa"/>
              <w:left w:w="100" w:type="dxa"/>
            </w:tcMar>
            <w:vAlign w:val="center"/>
          </w:tcPr>
          <w:p w:rsidR="003B6ABE" w:rsidRDefault="007C4322">
            <w:pPr>
              <w:spacing w:after="0"/>
              <w:ind w:left="135"/>
            </w:pPr>
            <w:r>
              <w:rPr>
                <w:rFonts w:ascii="Times New Roman" w:hAnsi="Times New Roman"/>
                <w:color w:val="000000"/>
                <w:sz w:val="24"/>
              </w:rPr>
              <w:t>Земля - планета Солнечной системы</w:t>
            </w:r>
          </w:p>
        </w:tc>
        <w:tc>
          <w:tcPr>
            <w:tcW w:w="1011"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3B6ABE" w:rsidRDefault="003B6ABE">
            <w:pPr>
              <w:spacing w:after="0"/>
              <w:ind w:left="135"/>
              <w:jc w:val="center"/>
            </w:pPr>
          </w:p>
        </w:tc>
        <w:tc>
          <w:tcPr>
            <w:tcW w:w="182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413</w:t>
              </w:r>
              <w:r>
                <w:rPr>
                  <w:rFonts w:ascii="Times New Roman" w:hAnsi="Times New Roman"/>
                  <w:color w:val="0000FF"/>
                  <w:u w:val="single"/>
                </w:rPr>
                <w:t>b</w:t>
              </w:r>
              <w:r w:rsidRPr="008430A7">
                <w:rPr>
                  <w:rFonts w:ascii="Times New Roman" w:hAnsi="Times New Roman"/>
                  <w:color w:val="0000FF"/>
                  <w:u w:val="single"/>
                  <w:lang w:val="ru-RU"/>
                </w:rPr>
                <w:t>38</w:t>
              </w:r>
            </w:hyperlink>
          </w:p>
        </w:tc>
      </w:tr>
      <w:tr w:rsidR="003B6ABE">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3B6ABE" w:rsidRDefault="003B6ABE"/>
        </w:tc>
      </w:tr>
      <w:tr w:rsidR="003B6ABE">
        <w:trPr>
          <w:trHeight w:val="144"/>
          <w:tblCellSpacing w:w="20" w:type="nil"/>
        </w:trPr>
        <w:tc>
          <w:tcPr>
            <w:tcW w:w="0" w:type="auto"/>
            <w:gridSpan w:val="6"/>
            <w:tcMar>
              <w:top w:w="50" w:type="dxa"/>
              <w:left w:w="100" w:type="dxa"/>
            </w:tcMar>
            <w:vAlign w:val="center"/>
          </w:tcPr>
          <w:p w:rsidR="003B6ABE" w:rsidRDefault="007C4322">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3B6ABE" w:rsidRPr="00A82B4B">
        <w:trPr>
          <w:trHeight w:val="144"/>
          <w:tblCellSpacing w:w="20" w:type="nil"/>
        </w:trPr>
        <w:tc>
          <w:tcPr>
            <w:tcW w:w="520" w:type="dxa"/>
            <w:tcMar>
              <w:top w:w="50" w:type="dxa"/>
              <w:left w:w="100" w:type="dxa"/>
            </w:tcMar>
            <w:vAlign w:val="center"/>
          </w:tcPr>
          <w:p w:rsidR="003B6ABE" w:rsidRDefault="007C4322">
            <w:pPr>
              <w:spacing w:after="0"/>
            </w:pPr>
            <w:r>
              <w:rPr>
                <w:rFonts w:ascii="Times New Roman" w:hAnsi="Times New Roman"/>
                <w:color w:val="000000"/>
                <w:sz w:val="24"/>
              </w:rPr>
              <w:t>4.1</w:t>
            </w:r>
          </w:p>
        </w:tc>
        <w:tc>
          <w:tcPr>
            <w:tcW w:w="2640" w:type="dxa"/>
            <w:tcMar>
              <w:top w:w="50" w:type="dxa"/>
              <w:left w:w="100" w:type="dxa"/>
            </w:tcMar>
            <w:vAlign w:val="center"/>
          </w:tcPr>
          <w:p w:rsidR="003B6ABE" w:rsidRDefault="007C4322">
            <w:pPr>
              <w:spacing w:after="0"/>
              <w:ind w:left="135"/>
            </w:pPr>
            <w:r>
              <w:rPr>
                <w:rFonts w:ascii="Times New Roman" w:hAnsi="Times New Roman"/>
                <w:color w:val="000000"/>
                <w:sz w:val="24"/>
              </w:rPr>
              <w:t>Литосфера - каменная оболочка Земли</w:t>
            </w:r>
          </w:p>
        </w:tc>
        <w:tc>
          <w:tcPr>
            <w:tcW w:w="1011"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7 </w:t>
            </w:r>
          </w:p>
        </w:tc>
        <w:tc>
          <w:tcPr>
            <w:tcW w:w="1738" w:type="dxa"/>
            <w:tcMar>
              <w:top w:w="50" w:type="dxa"/>
              <w:left w:w="100" w:type="dxa"/>
            </w:tcMar>
            <w:vAlign w:val="center"/>
          </w:tcPr>
          <w:p w:rsidR="003B6ABE" w:rsidRDefault="003B6ABE">
            <w:pPr>
              <w:spacing w:after="0"/>
              <w:ind w:left="135"/>
              <w:jc w:val="center"/>
            </w:pPr>
          </w:p>
        </w:tc>
        <w:tc>
          <w:tcPr>
            <w:tcW w:w="182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413</w:t>
              </w:r>
              <w:r>
                <w:rPr>
                  <w:rFonts w:ascii="Times New Roman" w:hAnsi="Times New Roman"/>
                  <w:color w:val="0000FF"/>
                  <w:u w:val="single"/>
                </w:rPr>
                <w:t>b</w:t>
              </w:r>
              <w:r w:rsidRPr="008430A7">
                <w:rPr>
                  <w:rFonts w:ascii="Times New Roman" w:hAnsi="Times New Roman"/>
                  <w:color w:val="0000FF"/>
                  <w:u w:val="single"/>
                  <w:lang w:val="ru-RU"/>
                </w:rPr>
                <w:t>38</w:t>
              </w:r>
            </w:hyperlink>
          </w:p>
        </w:tc>
      </w:tr>
      <w:tr w:rsidR="003B6ABE">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lastRenderedPageBreak/>
              <w:t>Итого по разделу</w:t>
            </w:r>
          </w:p>
        </w:tc>
        <w:tc>
          <w:tcPr>
            <w:tcW w:w="158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B6ABE" w:rsidRDefault="003B6ABE"/>
        </w:tc>
      </w:tr>
      <w:tr w:rsidR="003B6ABE" w:rsidRPr="00A82B4B">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t>Заключение</w:t>
            </w:r>
          </w:p>
        </w:tc>
        <w:tc>
          <w:tcPr>
            <w:tcW w:w="158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738" w:type="dxa"/>
            <w:tcMar>
              <w:top w:w="50" w:type="dxa"/>
              <w:left w:w="100" w:type="dxa"/>
            </w:tcMar>
            <w:vAlign w:val="center"/>
          </w:tcPr>
          <w:p w:rsidR="003B6ABE" w:rsidRDefault="003B6ABE">
            <w:pPr>
              <w:spacing w:after="0"/>
              <w:ind w:left="135"/>
              <w:jc w:val="center"/>
            </w:pPr>
          </w:p>
        </w:tc>
        <w:tc>
          <w:tcPr>
            <w:tcW w:w="182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413</w:t>
              </w:r>
              <w:r>
                <w:rPr>
                  <w:rFonts w:ascii="Times New Roman" w:hAnsi="Times New Roman"/>
                  <w:color w:val="0000FF"/>
                  <w:u w:val="single"/>
                </w:rPr>
                <w:t>b</w:t>
              </w:r>
              <w:r w:rsidRPr="008430A7">
                <w:rPr>
                  <w:rFonts w:ascii="Times New Roman" w:hAnsi="Times New Roman"/>
                  <w:color w:val="0000FF"/>
                  <w:u w:val="single"/>
                  <w:lang w:val="ru-RU"/>
                </w:rPr>
                <w:t>38</w:t>
              </w:r>
            </w:hyperlink>
          </w:p>
        </w:tc>
      </w:tr>
      <w:tr w:rsidR="003B6ABE" w:rsidRPr="00A82B4B">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3B6ABE" w:rsidRDefault="003B6ABE">
            <w:pPr>
              <w:spacing w:after="0"/>
              <w:ind w:left="135"/>
              <w:jc w:val="center"/>
            </w:pPr>
          </w:p>
        </w:tc>
        <w:tc>
          <w:tcPr>
            <w:tcW w:w="274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413</w:t>
              </w:r>
              <w:r>
                <w:rPr>
                  <w:rFonts w:ascii="Times New Roman" w:hAnsi="Times New Roman"/>
                  <w:color w:val="0000FF"/>
                  <w:u w:val="single"/>
                </w:rPr>
                <w:t>b</w:t>
              </w:r>
              <w:r w:rsidRPr="008430A7">
                <w:rPr>
                  <w:rFonts w:ascii="Times New Roman" w:hAnsi="Times New Roman"/>
                  <w:color w:val="0000FF"/>
                  <w:u w:val="single"/>
                  <w:lang w:val="ru-RU"/>
                </w:rPr>
                <w:t>38</w:t>
              </w:r>
            </w:hyperlink>
          </w:p>
        </w:tc>
      </w:tr>
      <w:tr w:rsidR="003B6ABE">
        <w:trPr>
          <w:trHeight w:val="144"/>
          <w:tblCellSpacing w:w="20" w:type="nil"/>
        </w:trPr>
        <w:tc>
          <w:tcPr>
            <w:tcW w:w="0" w:type="auto"/>
            <w:gridSpan w:val="2"/>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3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5 </w:t>
            </w:r>
          </w:p>
        </w:tc>
        <w:tc>
          <w:tcPr>
            <w:tcW w:w="2741" w:type="dxa"/>
            <w:tcMar>
              <w:top w:w="50" w:type="dxa"/>
              <w:left w:w="100" w:type="dxa"/>
            </w:tcMar>
            <w:vAlign w:val="center"/>
          </w:tcPr>
          <w:p w:rsidR="003B6ABE" w:rsidRDefault="003B6ABE"/>
        </w:tc>
      </w:tr>
    </w:tbl>
    <w:p w:rsidR="003B6ABE" w:rsidRDefault="003B6ABE">
      <w:pPr>
        <w:sectPr w:rsidR="003B6ABE">
          <w:pgSz w:w="16383" w:h="11906" w:orient="landscape"/>
          <w:pgMar w:top="1134" w:right="850" w:bottom="1134" w:left="1701" w:header="720" w:footer="720" w:gutter="0"/>
          <w:cols w:space="720"/>
        </w:sectPr>
      </w:pPr>
    </w:p>
    <w:p w:rsidR="003B6ABE" w:rsidRDefault="007C432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335"/>
        <w:gridCol w:w="4446"/>
        <w:gridCol w:w="1642"/>
        <w:gridCol w:w="1841"/>
        <w:gridCol w:w="1910"/>
        <w:gridCol w:w="2837"/>
      </w:tblGrid>
      <w:tr w:rsidR="003B6ABE">
        <w:trPr>
          <w:trHeight w:val="144"/>
          <w:tblCellSpacing w:w="20" w:type="nil"/>
        </w:trPr>
        <w:tc>
          <w:tcPr>
            <w:tcW w:w="538"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 п/п </w:t>
            </w:r>
          </w:p>
          <w:p w:rsidR="003B6ABE" w:rsidRDefault="003B6ABE">
            <w:pPr>
              <w:spacing w:after="0"/>
              <w:ind w:left="135"/>
            </w:pPr>
          </w:p>
        </w:tc>
        <w:tc>
          <w:tcPr>
            <w:tcW w:w="2288"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Наименование разделов и тем программы </w:t>
            </w:r>
          </w:p>
          <w:p w:rsidR="003B6ABE" w:rsidRDefault="003B6ABE">
            <w:pPr>
              <w:spacing w:after="0"/>
              <w:ind w:left="135"/>
            </w:pPr>
          </w:p>
        </w:tc>
        <w:tc>
          <w:tcPr>
            <w:tcW w:w="0" w:type="auto"/>
            <w:gridSpan w:val="3"/>
            <w:tcMar>
              <w:top w:w="50" w:type="dxa"/>
              <w:left w:w="100" w:type="dxa"/>
            </w:tcMar>
            <w:vAlign w:val="center"/>
          </w:tcPr>
          <w:p w:rsidR="003B6ABE" w:rsidRDefault="007C4322">
            <w:pPr>
              <w:spacing w:after="0"/>
            </w:pPr>
            <w:r>
              <w:rPr>
                <w:rFonts w:ascii="Times New Roman" w:hAnsi="Times New Roman"/>
                <w:b/>
                <w:color w:val="000000"/>
                <w:sz w:val="24"/>
              </w:rPr>
              <w:t>Количество часов</w:t>
            </w:r>
          </w:p>
        </w:tc>
        <w:tc>
          <w:tcPr>
            <w:tcW w:w="2837"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Электронные (цифровые) образовательные ресурсы </w:t>
            </w:r>
          </w:p>
          <w:p w:rsidR="003B6ABE" w:rsidRDefault="003B6ABE">
            <w:pPr>
              <w:spacing w:after="0"/>
              <w:ind w:left="135"/>
            </w:pPr>
          </w:p>
        </w:tc>
      </w:tr>
      <w:tr w:rsidR="003B6ABE">
        <w:trPr>
          <w:trHeight w:val="144"/>
          <w:tblCellSpacing w:w="20" w:type="nil"/>
        </w:trPr>
        <w:tc>
          <w:tcPr>
            <w:tcW w:w="0" w:type="auto"/>
            <w:vMerge/>
            <w:tcBorders>
              <w:top w:val="nil"/>
            </w:tcBorders>
            <w:tcMar>
              <w:top w:w="50" w:type="dxa"/>
              <w:left w:w="100" w:type="dxa"/>
            </w:tcMar>
          </w:tcPr>
          <w:p w:rsidR="003B6ABE" w:rsidRDefault="003B6ABE"/>
        </w:tc>
        <w:tc>
          <w:tcPr>
            <w:tcW w:w="0" w:type="auto"/>
            <w:vMerge/>
            <w:tcBorders>
              <w:top w:val="nil"/>
            </w:tcBorders>
            <w:tcMar>
              <w:top w:w="50" w:type="dxa"/>
              <w:left w:w="100" w:type="dxa"/>
            </w:tcMar>
          </w:tcPr>
          <w:p w:rsidR="003B6ABE" w:rsidRDefault="003B6ABE"/>
        </w:tc>
        <w:tc>
          <w:tcPr>
            <w:tcW w:w="1045"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Всего </w:t>
            </w:r>
          </w:p>
          <w:p w:rsidR="003B6ABE" w:rsidRDefault="003B6ABE">
            <w:pPr>
              <w:spacing w:after="0"/>
              <w:ind w:left="135"/>
            </w:pPr>
          </w:p>
        </w:tc>
        <w:tc>
          <w:tcPr>
            <w:tcW w:w="1778"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Контрольные работы </w:t>
            </w:r>
          </w:p>
          <w:p w:rsidR="003B6ABE" w:rsidRDefault="003B6ABE">
            <w:pPr>
              <w:spacing w:after="0"/>
              <w:ind w:left="135"/>
            </w:pPr>
          </w:p>
        </w:tc>
        <w:tc>
          <w:tcPr>
            <w:tcW w:w="1860"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Практические работы </w:t>
            </w:r>
          </w:p>
          <w:p w:rsidR="003B6ABE" w:rsidRDefault="003B6ABE">
            <w:pPr>
              <w:spacing w:after="0"/>
              <w:ind w:left="135"/>
            </w:pPr>
          </w:p>
        </w:tc>
        <w:tc>
          <w:tcPr>
            <w:tcW w:w="0" w:type="auto"/>
            <w:vMerge/>
            <w:tcBorders>
              <w:top w:val="nil"/>
            </w:tcBorders>
            <w:tcMar>
              <w:top w:w="50" w:type="dxa"/>
              <w:left w:w="100" w:type="dxa"/>
            </w:tcMar>
          </w:tcPr>
          <w:p w:rsidR="003B6ABE" w:rsidRDefault="003B6ABE"/>
        </w:tc>
      </w:tr>
      <w:tr w:rsidR="003B6ABE">
        <w:trPr>
          <w:trHeight w:val="144"/>
          <w:tblCellSpacing w:w="20" w:type="nil"/>
        </w:trPr>
        <w:tc>
          <w:tcPr>
            <w:tcW w:w="0" w:type="auto"/>
            <w:gridSpan w:val="6"/>
            <w:tcMar>
              <w:top w:w="50" w:type="dxa"/>
              <w:left w:w="100" w:type="dxa"/>
            </w:tcMar>
            <w:vAlign w:val="center"/>
          </w:tcPr>
          <w:p w:rsidR="003B6ABE" w:rsidRDefault="007C432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Оболочки Земли</w:t>
            </w:r>
          </w:p>
        </w:tc>
      </w:tr>
      <w:tr w:rsidR="003B6ABE" w:rsidRPr="00A82B4B">
        <w:trPr>
          <w:trHeight w:val="144"/>
          <w:tblCellSpacing w:w="20" w:type="nil"/>
        </w:trPr>
        <w:tc>
          <w:tcPr>
            <w:tcW w:w="538" w:type="dxa"/>
            <w:tcMar>
              <w:top w:w="50" w:type="dxa"/>
              <w:left w:w="100" w:type="dxa"/>
            </w:tcMar>
            <w:vAlign w:val="center"/>
          </w:tcPr>
          <w:p w:rsidR="003B6ABE" w:rsidRDefault="007C4322">
            <w:pPr>
              <w:spacing w:after="0"/>
            </w:pPr>
            <w:r>
              <w:rPr>
                <w:rFonts w:ascii="Times New Roman" w:hAnsi="Times New Roman"/>
                <w:color w:val="000000"/>
                <w:sz w:val="24"/>
              </w:rPr>
              <w:t>1.1</w:t>
            </w:r>
          </w:p>
        </w:tc>
        <w:tc>
          <w:tcPr>
            <w:tcW w:w="2288" w:type="dxa"/>
            <w:tcMar>
              <w:top w:w="50" w:type="dxa"/>
              <w:left w:w="100" w:type="dxa"/>
            </w:tcMar>
            <w:vAlign w:val="center"/>
          </w:tcPr>
          <w:p w:rsidR="003B6ABE" w:rsidRDefault="007C4322">
            <w:pPr>
              <w:spacing w:after="0"/>
              <w:ind w:left="135"/>
            </w:pPr>
            <w:r>
              <w:rPr>
                <w:rFonts w:ascii="Times New Roman" w:hAnsi="Times New Roman"/>
                <w:color w:val="000000"/>
                <w:sz w:val="24"/>
              </w:rPr>
              <w:t>Гидросфера — водная оболочка Земли</w:t>
            </w:r>
          </w:p>
        </w:tc>
        <w:tc>
          <w:tcPr>
            <w:tcW w:w="1045"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9 </w:t>
            </w:r>
          </w:p>
        </w:tc>
        <w:tc>
          <w:tcPr>
            <w:tcW w:w="1778" w:type="dxa"/>
            <w:tcMar>
              <w:top w:w="50" w:type="dxa"/>
              <w:left w:w="100" w:type="dxa"/>
            </w:tcMar>
            <w:vAlign w:val="center"/>
          </w:tcPr>
          <w:p w:rsidR="003B6ABE" w:rsidRDefault="003B6ABE">
            <w:pPr>
              <w:spacing w:after="0"/>
              <w:ind w:left="135"/>
              <w:jc w:val="center"/>
            </w:pPr>
          </w:p>
        </w:tc>
        <w:tc>
          <w:tcPr>
            <w:tcW w:w="186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1.5 </w:t>
            </w:r>
          </w:p>
        </w:tc>
        <w:tc>
          <w:tcPr>
            <w:tcW w:w="283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414</w:t>
              </w:r>
              <w:r>
                <w:rPr>
                  <w:rFonts w:ascii="Times New Roman" w:hAnsi="Times New Roman"/>
                  <w:color w:val="0000FF"/>
                  <w:u w:val="single"/>
                </w:rPr>
                <w:t>f</w:t>
              </w:r>
              <w:r w:rsidRPr="008430A7">
                <w:rPr>
                  <w:rFonts w:ascii="Times New Roman" w:hAnsi="Times New Roman"/>
                  <w:color w:val="0000FF"/>
                  <w:u w:val="single"/>
                  <w:lang w:val="ru-RU"/>
                </w:rPr>
                <w:t>38</w:t>
              </w:r>
            </w:hyperlink>
          </w:p>
        </w:tc>
      </w:tr>
      <w:tr w:rsidR="003B6ABE" w:rsidRPr="00A82B4B">
        <w:trPr>
          <w:trHeight w:val="144"/>
          <w:tblCellSpacing w:w="20" w:type="nil"/>
        </w:trPr>
        <w:tc>
          <w:tcPr>
            <w:tcW w:w="538" w:type="dxa"/>
            <w:tcMar>
              <w:top w:w="50" w:type="dxa"/>
              <w:left w:w="100" w:type="dxa"/>
            </w:tcMar>
            <w:vAlign w:val="center"/>
          </w:tcPr>
          <w:p w:rsidR="003B6ABE" w:rsidRDefault="007C4322">
            <w:pPr>
              <w:spacing w:after="0"/>
            </w:pPr>
            <w:r>
              <w:rPr>
                <w:rFonts w:ascii="Times New Roman" w:hAnsi="Times New Roman"/>
                <w:color w:val="000000"/>
                <w:sz w:val="24"/>
              </w:rPr>
              <w:t>1.2</w:t>
            </w:r>
          </w:p>
        </w:tc>
        <w:tc>
          <w:tcPr>
            <w:tcW w:w="2288" w:type="dxa"/>
            <w:tcMar>
              <w:top w:w="50" w:type="dxa"/>
              <w:left w:w="100" w:type="dxa"/>
            </w:tcMar>
            <w:vAlign w:val="center"/>
          </w:tcPr>
          <w:p w:rsidR="003B6ABE" w:rsidRDefault="007C4322">
            <w:pPr>
              <w:spacing w:after="0"/>
              <w:ind w:left="135"/>
            </w:pPr>
            <w:r>
              <w:rPr>
                <w:rFonts w:ascii="Times New Roman" w:hAnsi="Times New Roman"/>
                <w:color w:val="000000"/>
                <w:sz w:val="24"/>
              </w:rPr>
              <w:t xml:space="preserve">Атмосфера — воздушная оболочка </w:t>
            </w:r>
          </w:p>
        </w:tc>
        <w:tc>
          <w:tcPr>
            <w:tcW w:w="1045"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11 </w:t>
            </w:r>
          </w:p>
        </w:tc>
        <w:tc>
          <w:tcPr>
            <w:tcW w:w="1778" w:type="dxa"/>
            <w:tcMar>
              <w:top w:w="50" w:type="dxa"/>
              <w:left w:w="100" w:type="dxa"/>
            </w:tcMar>
            <w:vAlign w:val="center"/>
          </w:tcPr>
          <w:p w:rsidR="003B6ABE" w:rsidRDefault="003B6ABE">
            <w:pPr>
              <w:spacing w:after="0"/>
              <w:ind w:left="135"/>
              <w:jc w:val="center"/>
            </w:pPr>
          </w:p>
        </w:tc>
        <w:tc>
          <w:tcPr>
            <w:tcW w:w="186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283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414</w:t>
              </w:r>
              <w:r>
                <w:rPr>
                  <w:rFonts w:ascii="Times New Roman" w:hAnsi="Times New Roman"/>
                  <w:color w:val="0000FF"/>
                  <w:u w:val="single"/>
                </w:rPr>
                <w:t>f</w:t>
              </w:r>
              <w:r w:rsidRPr="008430A7">
                <w:rPr>
                  <w:rFonts w:ascii="Times New Roman" w:hAnsi="Times New Roman"/>
                  <w:color w:val="0000FF"/>
                  <w:u w:val="single"/>
                  <w:lang w:val="ru-RU"/>
                </w:rPr>
                <w:t>38</w:t>
              </w:r>
            </w:hyperlink>
          </w:p>
        </w:tc>
      </w:tr>
      <w:tr w:rsidR="003B6ABE" w:rsidRPr="00A82B4B">
        <w:trPr>
          <w:trHeight w:val="144"/>
          <w:tblCellSpacing w:w="20" w:type="nil"/>
        </w:trPr>
        <w:tc>
          <w:tcPr>
            <w:tcW w:w="538" w:type="dxa"/>
            <w:tcMar>
              <w:top w:w="50" w:type="dxa"/>
              <w:left w:w="100" w:type="dxa"/>
            </w:tcMar>
            <w:vAlign w:val="center"/>
          </w:tcPr>
          <w:p w:rsidR="003B6ABE" w:rsidRDefault="007C4322">
            <w:pPr>
              <w:spacing w:after="0"/>
            </w:pPr>
            <w:r>
              <w:rPr>
                <w:rFonts w:ascii="Times New Roman" w:hAnsi="Times New Roman"/>
                <w:color w:val="000000"/>
                <w:sz w:val="24"/>
              </w:rPr>
              <w:t>1.3</w:t>
            </w:r>
          </w:p>
        </w:tc>
        <w:tc>
          <w:tcPr>
            <w:tcW w:w="2288" w:type="dxa"/>
            <w:tcMar>
              <w:top w:w="50" w:type="dxa"/>
              <w:left w:w="100" w:type="dxa"/>
            </w:tcMar>
            <w:vAlign w:val="center"/>
          </w:tcPr>
          <w:p w:rsidR="003B6ABE" w:rsidRDefault="007C4322">
            <w:pPr>
              <w:spacing w:after="0"/>
              <w:ind w:left="135"/>
            </w:pPr>
            <w:r>
              <w:rPr>
                <w:rFonts w:ascii="Times New Roman" w:hAnsi="Times New Roman"/>
                <w:color w:val="000000"/>
                <w:sz w:val="24"/>
              </w:rPr>
              <w:t>Биосфера — оболочка жизни</w:t>
            </w:r>
          </w:p>
        </w:tc>
        <w:tc>
          <w:tcPr>
            <w:tcW w:w="1045"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3B6ABE" w:rsidRDefault="003B6ABE">
            <w:pPr>
              <w:spacing w:after="0"/>
              <w:ind w:left="135"/>
              <w:jc w:val="center"/>
            </w:pPr>
          </w:p>
        </w:tc>
        <w:tc>
          <w:tcPr>
            <w:tcW w:w="186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414</w:t>
              </w:r>
              <w:r>
                <w:rPr>
                  <w:rFonts w:ascii="Times New Roman" w:hAnsi="Times New Roman"/>
                  <w:color w:val="0000FF"/>
                  <w:u w:val="single"/>
                </w:rPr>
                <w:t>f</w:t>
              </w:r>
              <w:r w:rsidRPr="008430A7">
                <w:rPr>
                  <w:rFonts w:ascii="Times New Roman" w:hAnsi="Times New Roman"/>
                  <w:color w:val="0000FF"/>
                  <w:u w:val="single"/>
                  <w:lang w:val="ru-RU"/>
                </w:rPr>
                <w:t>38</w:t>
              </w:r>
            </w:hyperlink>
          </w:p>
        </w:tc>
      </w:tr>
      <w:tr w:rsidR="003B6ABE">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t>Итого по разделу</w:t>
            </w:r>
          </w:p>
        </w:tc>
        <w:tc>
          <w:tcPr>
            <w:tcW w:w="164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3B6ABE" w:rsidRDefault="003B6ABE"/>
        </w:tc>
      </w:tr>
      <w:tr w:rsidR="003B6ABE" w:rsidRPr="00A82B4B">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t>Заключение. Природно-территориальные комплексы</w:t>
            </w:r>
          </w:p>
        </w:tc>
        <w:tc>
          <w:tcPr>
            <w:tcW w:w="164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4 </w:t>
            </w:r>
          </w:p>
        </w:tc>
        <w:tc>
          <w:tcPr>
            <w:tcW w:w="1778" w:type="dxa"/>
            <w:tcMar>
              <w:top w:w="50" w:type="dxa"/>
              <w:left w:w="100" w:type="dxa"/>
            </w:tcMar>
            <w:vAlign w:val="center"/>
          </w:tcPr>
          <w:p w:rsidR="003B6ABE" w:rsidRDefault="003B6ABE">
            <w:pPr>
              <w:spacing w:after="0"/>
              <w:ind w:left="135"/>
              <w:jc w:val="center"/>
            </w:pPr>
          </w:p>
        </w:tc>
        <w:tc>
          <w:tcPr>
            <w:tcW w:w="186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83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414</w:t>
              </w:r>
              <w:r>
                <w:rPr>
                  <w:rFonts w:ascii="Times New Roman" w:hAnsi="Times New Roman"/>
                  <w:color w:val="0000FF"/>
                  <w:u w:val="single"/>
                </w:rPr>
                <w:t>f</w:t>
              </w:r>
              <w:r w:rsidRPr="008430A7">
                <w:rPr>
                  <w:rFonts w:ascii="Times New Roman" w:hAnsi="Times New Roman"/>
                  <w:color w:val="0000FF"/>
                  <w:u w:val="single"/>
                  <w:lang w:val="ru-RU"/>
                </w:rPr>
                <w:t>38</w:t>
              </w:r>
            </w:hyperlink>
          </w:p>
        </w:tc>
      </w:tr>
      <w:tr w:rsidR="003B6ABE" w:rsidRPr="00A82B4B">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t>Резервное время</w:t>
            </w:r>
          </w:p>
        </w:tc>
        <w:tc>
          <w:tcPr>
            <w:tcW w:w="164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5 </w:t>
            </w:r>
          </w:p>
        </w:tc>
        <w:tc>
          <w:tcPr>
            <w:tcW w:w="177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3B6ABE" w:rsidRDefault="003B6ABE">
            <w:pPr>
              <w:spacing w:after="0"/>
              <w:ind w:left="135"/>
              <w:jc w:val="center"/>
            </w:pPr>
          </w:p>
        </w:tc>
        <w:tc>
          <w:tcPr>
            <w:tcW w:w="283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414</w:t>
              </w:r>
              <w:r>
                <w:rPr>
                  <w:rFonts w:ascii="Times New Roman" w:hAnsi="Times New Roman"/>
                  <w:color w:val="0000FF"/>
                  <w:u w:val="single"/>
                </w:rPr>
                <w:t>f</w:t>
              </w:r>
              <w:r w:rsidRPr="008430A7">
                <w:rPr>
                  <w:rFonts w:ascii="Times New Roman" w:hAnsi="Times New Roman"/>
                  <w:color w:val="0000FF"/>
                  <w:u w:val="single"/>
                  <w:lang w:val="ru-RU"/>
                </w:rPr>
                <w:t>38</w:t>
              </w:r>
            </w:hyperlink>
          </w:p>
        </w:tc>
      </w:tr>
      <w:tr w:rsidR="003B6ABE">
        <w:trPr>
          <w:trHeight w:val="144"/>
          <w:tblCellSpacing w:w="20" w:type="nil"/>
        </w:trPr>
        <w:tc>
          <w:tcPr>
            <w:tcW w:w="0" w:type="auto"/>
            <w:gridSpan w:val="2"/>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ОБЩЕЕ КОЛИЧЕСТВО ЧАСОВ ПО ПРОГРАММЕ</w:t>
            </w:r>
          </w:p>
        </w:tc>
        <w:tc>
          <w:tcPr>
            <w:tcW w:w="164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7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3 </w:t>
            </w:r>
          </w:p>
        </w:tc>
        <w:tc>
          <w:tcPr>
            <w:tcW w:w="186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3.5 </w:t>
            </w:r>
          </w:p>
        </w:tc>
        <w:tc>
          <w:tcPr>
            <w:tcW w:w="2837" w:type="dxa"/>
            <w:tcMar>
              <w:top w:w="50" w:type="dxa"/>
              <w:left w:w="100" w:type="dxa"/>
            </w:tcMar>
            <w:vAlign w:val="center"/>
          </w:tcPr>
          <w:p w:rsidR="003B6ABE" w:rsidRDefault="003B6ABE"/>
        </w:tc>
      </w:tr>
    </w:tbl>
    <w:p w:rsidR="003B6ABE" w:rsidRDefault="003B6ABE">
      <w:pPr>
        <w:sectPr w:rsidR="003B6ABE">
          <w:pgSz w:w="16383" w:h="11906" w:orient="landscape"/>
          <w:pgMar w:top="1134" w:right="850" w:bottom="1134" w:left="1701" w:header="720" w:footer="720" w:gutter="0"/>
          <w:cols w:space="720"/>
        </w:sectPr>
      </w:pPr>
    </w:p>
    <w:p w:rsidR="003B6ABE" w:rsidRDefault="007C432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9"/>
        <w:gridCol w:w="4532"/>
        <w:gridCol w:w="1589"/>
        <w:gridCol w:w="1841"/>
        <w:gridCol w:w="1910"/>
        <w:gridCol w:w="2824"/>
      </w:tblGrid>
      <w:tr w:rsidR="003B6ABE">
        <w:trPr>
          <w:trHeight w:val="144"/>
          <w:tblCellSpacing w:w="20" w:type="nil"/>
        </w:trPr>
        <w:tc>
          <w:tcPr>
            <w:tcW w:w="520"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 п/п </w:t>
            </w:r>
          </w:p>
          <w:p w:rsidR="003B6ABE" w:rsidRDefault="003B6ABE">
            <w:pPr>
              <w:spacing w:after="0"/>
              <w:ind w:left="135"/>
            </w:pPr>
          </w:p>
        </w:tc>
        <w:tc>
          <w:tcPr>
            <w:tcW w:w="2640"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Наименование разделов и тем программы </w:t>
            </w:r>
          </w:p>
          <w:p w:rsidR="003B6ABE" w:rsidRDefault="003B6ABE">
            <w:pPr>
              <w:spacing w:after="0"/>
              <w:ind w:left="135"/>
            </w:pPr>
          </w:p>
        </w:tc>
        <w:tc>
          <w:tcPr>
            <w:tcW w:w="0" w:type="auto"/>
            <w:gridSpan w:val="3"/>
            <w:tcMar>
              <w:top w:w="50" w:type="dxa"/>
              <w:left w:w="100" w:type="dxa"/>
            </w:tcMar>
            <w:vAlign w:val="center"/>
          </w:tcPr>
          <w:p w:rsidR="003B6ABE" w:rsidRDefault="007C4322">
            <w:pPr>
              <w:spacing w:after="0"/>
            </w:pPr>
            <w:r>
              <w:rPr>
                <w:rFonts w:ascii="Times New Roman" w:hAnsi="Times New Roman"/>
                <w:b/>
                <w:color w:val="000000"/>
                <w:sz w:val="24"/>
              </w:rPr>
              <w:t>Количество часов</w:t>
            </w:r>
          </w:p>
        </w:tc>
        <w:tc>
          <w:tcPr>
            <w:tcW w:w="2741"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Электронные (цифровые) образовательные ресурсы </w:t>
            </w:r>
          </w:p>
          <w:p w:rsidR="003B6ABE" w:rsidRDefault="003B6ABE">
            <w:pPr>
              <w:spacing w:after="0"/>
              <w:ind w:left="135"/>
            </w:pPr>
          </w:p>
        </w:tc>
      </w:tr>
      <w:tr w:rsidR="003B6ABE">
        <w:trPr>
          <w:trHeight w:val="144"/>
          <w:tblCellSpacing w:w="20" w:type="nil"/>
        </w:trPr>
        <w:tc>
          <w:tcPr>
            <w:tcW w:w="0" w:type="auto"/>
            <w:vMerge/>
            <w:tcBorders>
              <w:top w:val="nil"/>
            </w:tcBorders>
            <w:tcMar>
              <w:top w:w="50" w:type="dxa"/>
              <w:left w:w="100" w:type="dxa"/>
            </w:tcMar>
          </w:tcPr>
          <w:p w:rsidR="003B6ABE" w:rsidRDefault="003B6ABE"/>
        </w:tc>
        <w:tc>
          <w:tcPr>
            <w:tcW w:w="0" w:type="auto"/>
            <w:vMerge/>
            <w:tcBorders>
              <w:top w:val="nil"/>
            </w:tcBorders>
            <w:tcMar>
              <w:top w:w="50" w:type="dxa"/>
              <w:left w:w="100" w:type="dxa"/>
            </w:tcMar>
          </w:tcPr>
          <w:p w:rsidR="003B6ABE" w:rsidRDefault="003B6ABE"/>
        </w:tc>
        <w:tc>
          <w:tcPr>
            <w:tcW w:w="1011"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Всего </w:t>
            </w:r>
          </w:p>
          <w:p w:rsidR="003B6ABE" w:rsidRDefault="003B6ABE">
            <w:pPr>
              <w:spacing w:after="0"/>
              <w:ind w:left="135"/>
            </w:pPr>
          </w:p>
        </w:tc>
        <w:tc>
          <w:tcPr>
            <w:tcW w:w="1738"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Контрольные работы </w:t>
            </w:r>
          </w:p>
          <w:p w:rsidR="003B6ABE" w:rsidRDefault="003B6ABE">
            <w:pPr>
              <w:spacing w:after="0"/>
              <w:ind w:left="135"/>
            </w:pPr>
          </w:p>
        </w:tc>
        <w:tc>
          <w:tcPr>
            <w:tcW w:w="1823"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Практические работы </w:t>
            </w:r>
          </w:p>
          <w:p w:rsidR="003B6ABE" w:rsidRDefault="003B6ABE">
            <w:pPr>
              <w:spacing w:after="0"/>
              <w:ind w:left="135"/>
            </w:pPr>
          </w:p>
        </w:tc>
        <w:tc>
          <w:tcPr>
            <w:tcW w:w="0" w:type="auto"/>
            <w:vMerge/>
            <w:tcBorders>
              <w:top w:val="nil"/>
            </w:tcBorders>
            <w:tcMar>
              <w:top w:w="50" w:type="dxa"/>
              <w:left w:w="100" w:type="dxa"/>
            </w:tcMar>
          </w:tcPr>
          <w:p w:rsidR="003B6ABE" w:rsidRDefault="003B6ABE"/>
        </w:tc>
      </w:tr>
      <w:tr w:rsidR="003B6ABE" w:rsidRPr="00A82B4B">
        <w:trPr>
          <w:trHeight w:val="144"/>
          <w:tblCellSpacing w:w="20" w:type="nil"/>
        </w:trPr>
        <w:tc>
          <w:tcPr>
            <w:tcW w:w="0" w:type="auto"/>
            <w:gridSpan w:val="6"/>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b/>
                <w:color w:val="000000"/>
                <w:sz w:val="24"/>
                <w:lang w:val="ru-RU"/>
              </w:rPr>
              <w:t>Раздел 1.</w:t>
            </w:r>
            <w:r w:rsidRPr="008430A7">
              <w:rPr>
                <w:rFonts w:ascii="Times New Roman" w:hAnsi="Times New Roman"/>
                <w:color w:val="000000"/>
                <w:sz w:val="24"/>
                <w:lang w:val="ru-RU"/>
              </w:rPr>
              <w:t xml:space="preserve"> </w:t>
            </w:r>
            <w:r w:rsidRPr="008430A7">
              <w:rPr>
                <w:rFonts w:ascii="Times New Roman" w:hAnsi="Times New Roman"/>
                <w:b/>
                <w:color w:val="000000"/>
                <w:sz w:val="24"/>
                <w:lang w:val="ru-RU"/>
              </w:rPr>
              <w:t>Главные закономерности природы Земли</w:t>
            </w:r>
          </w:p>
        </w:tc>
      </w:tr>
      <w:tr w:rsidR="003B6ABE" w:rsidRPr="00A82B4B">
        <w:trPr>
          <w:trHeight w:val="144"/>
          <w:tblCellSpacing w:w="20" w:type="nil"/>
        </w:trPr>
        <w:tc>
          <w:tcPr>
            <w:tcW w:w="520" w:type="dxa"/>
            <w:tcMar>
              <w:top w:w="50" w:type="dxa"/>
              <w:left w:w="100" w:type="dxa"/>
            </w:tcMar>
            <w:vAlign w:val="center"/>
          </w:tcPr>
          <w:p w:rsidR="003B6ABE" w:rsidRDefault="007C4322">
            <w:pPr>
              <w:spacing w:after="0"/>
            </w:pPr>
            <w:r>
              <w:rPr>
                <w:rFonts w:ascii="Times New Roman" w:hAnsi="Times New Roman"/>
                <w:color w:val="000000"/>
                <w:sz w:val="24"/>
              </w:rPr>
              <w:t>1.1</w:t>
            </w:r>
          </w:p>
        </w:tc>
        <w:tc>
          <w:tcPr>
            <w:tcW w:w="2640" w:type="dxa"/>
            <w:tcMar>
              <w:top w:w="50" w:type="dxa"/>
              <w:left w:w="100" w:type="dxa"/>
            </w:tcMar>
            <w:vAlign w:val="center"/>
          </w:tcPr>
          <w:p w:rsidR="003B6ABE" w:rsidRDefault="007C4322">
            <w:pPr>
              <w:spacing w:after="0"/>
              <w:ind w:left="135"/>
            </w:pPr>
            <w:r>
              <w:rPr>
                <w:rFonts w:ascii="Times New Roman" w:hAnsi="Times New Roman"/>
                <w:color w:val="000000"/>
                <w:sz w:val="24"/>
              </w:rPr>
              <w:t>Географическая оболочка</w:t>
            </w:r>
          </w:p>
        </w:tc>
        <w:tc>
          <w:tcPr>
            <w:tcW w:w="1011"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2 </w:t>
            </w:r>
          </w:p>
        </w:tc>
        <w:tc>
          <w:tcPr>
            <w:tcW w:w="1738" w:type="dxa"/>
            <w:tcMar>
              <w:top w:w="50" w:type="dxa"/>
              <w:left w:w="100" w:type="dxa"/>
            </w:tcMar>
            <w:vAlign w:val="center"/>
          </w:tcPr>
          <w:p w:rsidR="003B6ABE" w:rsidRDefault="003B6ABE">
            <w:pPr>
              <w:spacing w:after="0"/>
              <w:ind w:left="135"/>
              <w:jc w:val="center"/>
            </w:pPr>
          </w:p>
        </w:tc>
        <w:tc>
          <w:tcPr>
            <w:tcW w:w="182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416</w:t>
              </w:r>
              <w:r>
                <w:rPr>
                  <w:rFonts w:ascii="Times New Roman" w:hAnsi="Times New Roman"/>
                  <w:color w:val="0000FF"/>
                  <w:u w:val="single"/>
                </w:rPr>
                <w:t>c</w:t>
              </w:r>
              <w:r w:rsidRPr="008430A7">
                <w:rPr>
                  <w:rFonts w:ascii="Times New Roman" w:hAnsi="Times New Roman"/>
                  <w:color w:val="0000FF"/>
                  <w:u w:val="single"/>
                  <w:lang w:val="ru-RU"/>
                </w:rPr>
                <w:t>48</w:t>
              </w:r>
            </w:hyperlink>
          </w:p>
        </w:tc>
      </w:tr>
      <w:tr w:rsidR="003B6ABE" w:rsidRPr="00A82B4B">
        <w:trPr>
          <w:trHeight w:val="144"/>
          <w:tblCellSpacing w:w="20" w:type="nil"/>
        </w:trPr>
        <w:tc>
          <w:tcPr>
            <w:tcW w:w="520" w:type="dxa"/>
            <w:tcMar>
              <w:top w:w="50" w:type="dxa"/>
              <w:left w:w="100" w:type="dxa"/>
            </w:tcMar>
            <w:vAlign w:val="center"/>
          </w:tcPr>
          <w:p w:rsidR="003B6ABE" w:rsidRDefault="007C4322">
            <w:pPr>
              <w:spacing w:after="0"/>
            </w:pPr>
            <w:r>
              <w:rPr>
                <w:rFonts w:ascii="Times New Roman" w:hAnsi="Times New Roman"/>
                <w:color w:val="000000"/>
                <w:sz w:val="24"/>
              </w:rPr>
              <w:t>1.2</w:t>
            </w:r>
          </w:p>
        </w:tc>
        <w:tc>
          <w:tcPr>
            <w:tcW w:w="2640" w:type="dxa"/>
            <w:tcMar>
              <w:top w:w="50" w:type="dxa"/>
              <w:left w:w="100" w:type="dxa"/>
            </w:tcMar>
            <w:vAlign w:val="center"/>
          </w:tcPr>
          <w:p w:rsidR="003B6ABE" w:rsidRDefault="007C4322">
            <w:pPr>
              <w:spacing w:after="0"/>
              <w:ind w:left="135"/>
            </w:pPr>
            <w:r>
              <w:rPr>
                <w:rFonts w:ascii="Times New Roman" w:hAnsi="Times New Roman"/>
                <w:color w:val="000000"/>
                <w:sz w:val="24"/>
              </w:rPr>
              <w:t>Литосфера и рельеф Земли</w:t>
            </w:r>
          </w:p>
        </w:tc>
        <w:tc>
          <w:tcPr>
            <w:tcW w:w="1011"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3B6ABE" w:rsidRDefault="003B6ABE">
            <w:pPr>
              <w:spacing w:after="0"/>
              <w:ind w:left="135"/>
              <w:jc w:val="center"/>
            </w:pPr>
          </w:p>
        </w:tc>
        <w:tc>
          <w:tcPr>
            <w:tcW w:w="182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416</w:t>
              </w:r>
              <w:r>
                <w:rPr>
                  <w:rFonts w:ascii="Times New Roman" w:hAnsi="Times New Roman"/>
                  <w:color w:val="0000FF"/>
                  <w:u w:val="single"/>
                </w:rPr>
                <w:t>c</w:t>
              </w:r>
              <w:r w:rsidRPr="008430A7">
                <w:rPr>
                  <w:rFonts w:ascii="Times New Roman" w:hAnsi="Times New Roman"/>
                  <w:color w:val="0000FF"/>
                  <w:u w:val="single"/>
                  <w:lang w:val="ru-RU"/>
                </w:rPr>
                <w:t>48</w:t>
              </w:r>
            </w:hyperlink>
          </w:p>
        </w:tc>
      </w:tr>
      <w:tr w:rsidR="003B6ABE" w:rsidRPr="00A82B4B">
        <w:trPr>
          <w:trHeight w:val="144"/>
          <w:tblCellSpacing w:w="20" w:type="nil"/>
        </w:trPr>
        <w:tc>
          <w:tcPr>
            <w:tcW w:w="520" w:type="dxa"/>
            <w:tcMar>
              <w:top w:w="50" w:type="dxa"/>
              <w:left w:w="100" w:type="dxa"/>
            </w:tcMar>
            <w:vAlign w:val="center"/>
          </w:tcPr>
          <w:p w:rsidR="003B6ABE" w:rsidRDefault="007C4322">
            <w:pPr>
              <w:spacing w:after="0"/>
            </w:pPr>
            <w:r>
              <w:rPr>
                <w:rFonts w:ascii="Times New Roman" w:hAnsi="Times New Roman"/>
                <w:color w:val="000000"/>
                <w:sz w:val="24"/>
              </w:rPr>
              <w:t>1.3</w:t>
            </w:r>
          </w:p>
        </w:tc>
        <w:tc>
          <w:tcPr>
            <w:tcW w:w="2640" w:type="dxa"/>
            <w:tcMar>
              <w:top w:w="50" w:type="dxa"/>
              <w:left w:w="100" w:type="dxa"/>
            </w:tcMar>
            <w:vAlign w:val="center"/>
          </w:tcPr>
          <w:p w:rsidR="003B6ABE" w:rsidRDefault="007C4322">
            <w:pPr>
              <w:spacing w:after="0"/>
              <w:ind w:left="135"/>
            </w:pPr>
            <w:r>
              <w:rPr>
                <w:rFonts w:ascii="Times New Roman" w:hAnsi="Times New Roman"/>
                <w:color w:val="000000"/>
                <w:sz w:val="24"/>
              </w:rPr>
              <w:t>Атмосфера и климаты Земли</w:t>
            </w:r>
          </w:p>
        </w:tc>
        <w:tc>
          <w:tcPr>
            <w:tcW w:w="1011"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6 </w:t>
            </w:r>
          </w:p>
        </w:tc>
        <w:tc>
          <w:tcPr>
            <w:tcW w:w="1738" w:type="dxa"/>
            <w:tcMar>
              <w:top w:w="50" w:type="dxa"/>
              <w:left w:w="100" w:type="dxa"/>
            </w:tcMar>
            <w:vAlign w:val="center"/>
          </w:tcPr>
          <w:p w:rsidR="003B6ABE" w:rsidRDefault="003B6ABE">
            <w:pPr>
              <w:spacing w:after="0"/>
              <w:ind w:left="135"/>
              <w:jc w:val="center"/>
            </w:pPr>
          </w:p>
        </w:tc>
        <w:tc>
          <w:tcPr>
            <w:tcW w:w="182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416</w:t>
              </w:r>
              <w:r>
                <w:rPr>
                  <w:rFonts w:ascii="Times New Roman" w:hAnsi="Times New Roman"/>
                  <w:color w:val="0000FF"/>
                  <w:u w:val="single"/>
                </w:rPr>
                <w:t>c</w:t>
              </w:r>
              <w:r w:rsidRPr="008430A7">
                <w:rPr>
                  <w:rFonts w:ascii="Times New Roman" w:hAnsi="Times New Roman"/>
                  <w:color w:val="0000FF"/>
                  <w:u w:val="single"/>
                  <w:lang w:val="ru-RU"/>
                </w:rPr>
                <w:t>48</w:t>
              </w:r>
            </w:hyperlink>
          </w:p>
        </w:tc>
      </w:tr>
      <w:tr w:rsidR="003B6ABE" w:rsidRPr="00A82B4B">
        <w:trPr>
          <w:trHeight w:val="144"/>
          <w:tblCellSpacing w:w="20" w:type="nil"/>
        </w:trPr>
        <w:tc>
          <w:tcPr>
            <w:tcW w:w="520" w:type="dxa"/>
            <w:tcMar>
              <w:top w:w="50" w:type="dxa"/>
              <w:left w:w="100" w:type="dxa"/>
            </w:tcMar>
            <w:vAlign w:val="center"/>
          </w:tcPr>
          <w:p w:rsidR="003B6ABE" w:rsidRDefault="007C4322">
            <w:pPr>
              <w:spacing w:after="0"/>
            </w:pPr>
            <w:r>
              <w:rPr>
                <w:rFonts w:ascii="Times New Roman" w:hAnsi="Times New Roman"/>
                <w:color w:val="000000"/>
                <w:sz w:val="24"/>
              </w:rPr>
              <w:t>1.4</w:t>
            </w:r>
          </w:p>
        </w:tc>
        <w:tc>
          <w:tcPr>
            <w:tcW w:w="2640"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Мировой океан — основная часть гидросферы</w:t>
            </w:r>
          </w:p>
        </w:tc>
        <w:tc>
          <w:tcPr>
            <w:tcW w:w="1011"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738" w:type="dxa"/>
            <w:tcMar>
              <w:top w:w="50" w:type="dxa"/>
              <w:left w:w="100" w:type="dxa"/>
            </w:tcMar>
            <w:vAlign w:val="center"/>
          </w:tcPr>
          <w:p w:rsidR="003B6ABE" w:rsidRDefault="003B6ABE">
            <w:pPr>
              <w:spacing w:after="0"/>
              <w:ind w:left="135"/>
              <w:jc w:val="center"/>
            </w:pPr>
          </w:p>
        </w:tc>
        <w:tc>
          <w:tcPr>
            <w:tcW w:w="182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416</w:t>
              </w:r>
              <w:r>
                <w:rPr>
                  <w:rFonts w:ascii="Times New Roman" w:hAnsi="Times New Roman"/>
                  <w:color w:val="0000FF"/>
                  <w:u w:val="single"/>
                </w:rPr>
                <w:t>c</w:t>
              </w:r>
              <w:r w:rsidRPr="008430A7">
                <w:rPr>
                  <w:rFonts w:ascii="Times New Roman" w:hAnsi="Times New Roman"/>
                  <w:color w:val="0000FF"/>
                  <w:u w:val="single"/>
                  <w:lang w:val="ru-RU"/>
                </w:rPr>
                <w:t>48</w:t>
              </w:r>
            </w:hyperlink>
          </w:p>
        </w:tc>
      </w:tr>
      <w:tr w:rsidR="003B6ABE">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20 </w:t>
            </w:r>
          </w:p>
        </w:tc>
        <w:tc>
          <w:tcPr>
            <w:tcW w:w="0" w:type="auto"/>
            <w:gridSpan w:val="3"/>
            <w:tcMar>
              <w:top w:w="50" w:type="dxa"/>
              <w:left w:w="100" w:type="dxa"/>
            </w:tcMar>
            <w:vAlign w:val="center"/>
          </w:tcPr>
          <w:p w:rsidR="003B6ABE" w:rsidRDefault="003B6ABE"/>
        </w:tc>
      </w:tr>
      <w:tr w:rsidR="003B6ABE">
        <w:trPr>
          <w:trHeight w:val="144"/>
          <w:tblCellSpacing w:w="20" w:type="nil"/>
        </w:trPr>
        <w:tc>
          <w:tcPr>
            <w:tcW w:w="0" w:type="auto"/>
            <w:gridSpan w:val="6"/>
            <w:tcMar>
              <w:top w:w="50" w:type="dxa"/>
              <w:left w:w="100" w:type="dxa"/>
            </w:tcMar>
            <w:vAlign w:val="center"/>
          </w:tcPr>
          <w:p w:rsidR="003B6ABE" w:rsidRDefault="007C432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Человечество на Земле</w:t>
            </w:r>
          </w:p>
        </w:tc>
      </w:tr>
      <w:tr w:rsidR="003B6ABE" w:rsidRPr="00A82B4B">
        <w:trPr>
          <w:trHeight w:val="144"/>
          <w:tblCellSpacing w:w="20" w:type="nil"/>
        </w:trPr>
        <w:tc>
          <w:tcPr>
            <w:tcW w:w="520" w:type="dxa"/>
            <w:tcMar>
              <w:top w:w="50" w:type="dxa"/>
              <w:left w:w="100" w:type="dxa"/>
            </w:tcMar>
            <w:vAlign w:val="center"/>
          </w:tcPr>
          <w:p w:rsidR="003B6ABE" w:rsidRDefault="007C4322">
            <w:pPr>
              <w:spacing w:after="0"/>
            </w:pPr>
            <w:r>
              <w:rPr>
                <w:rFonts w:ascii="Times New Roman" w:hAnsi="Times New Roman"/>
                <w:color w:val="000000"/>
                <w:sz w:val="24"/>
              </w:rPr>
              <w:t>2.1</w:t>
            </w:r>
          </w:p>
        </w:tc>
        <w:tc>
          <w:tcPr>
            <w:tcW w:w="2640" w:type="dxa"/>
            <w:tcMar>
              <w:top w:w="50" w:type="dxa"/>
              <w:left w:w="100" w:type="dxa"/>
            </w:tcMar>
            <w:vAlign w:val="center"/>
          </w:tcPr>
          <w:p w:rsidR="003B6ABE" w:rsidRDefault="007C4322">
            <w:pPr>
              <w:spacing w:after="0"/>
              <w:ind w:left="135"/>
            </w:pPr>
            <w:r>
              <w:rPr>
                <w:rFonts w:ascii="Times New Roman" w:hAnsi="Times New Roman"/>
                <w:color w:val="000000"/>
                <w:sz w:val="24"/>
              </w:rPr>
              <w:t>Численность населения</w:t>
            </w:r>
          </w:p>
        </w:tc>
        <w:tc>
          <w:tcPr>
            <w:tcW w:w="1011"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3B6ABE" w:rsidRDefault="003B6ABE">
            <w:pPr>
              <w:spacing w:after="0"/>
              <w:ind w:left="135"/>
              <w:jc w:val="center"/>
            </w:pPr>
          </w:p>
        </w:tc>
        <w:tc>
          <w:tcPr>
            <w:tcW w:w="182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274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416</w:t>
              </w:r>
              <w:r>
                <w:rPr>
                  <w:rFonts w:ascii="Times New Roman" w:hAnsi="Times New Roman"/>
                  <w:color w:val="0000FF"/>
                  <w:u w:val="single"/>
                </w:rPr>
                <w:t>c</w:t>
              </w:r>
              <w:r w:rsidRPr="008430A7">
                <w:rPr>
                  <w:rFonts w:ascii="Times New Roman" w:hAnsi="Times New Roman"/>
                  <w:color w:val="0000FF"/>
                  <w:u w:val="single"/>
                  <w:lang w:val="ru-RU"/>
                </w:rPr>
                <w:t>48</w:t>
              </w:r>
            </w:hyperlink>
          </w:p>
        </w:tc>
      </w:tr>
      <w:tr w:rsidR="003B6ABE" w:rsidRPr="00A82B4B">
        <w:trPr>
          <w:trHeight w:val="144"/>
          <w:tblCellSpacing w:w="20" w:type="nil"/>
        </w:trPr>
        <w:tc>
          <w:tcPr>
            <w:tcW w:w="520" w:type="dxa"/>
            <w:tcMar>
              <w:top w:w="50" w:type="dxa"/>
              <w:left w:w="100" w:type="dxa"/>
            </w:tcMar>
            <w:vAlign w:val="center"/>
          </w:tcPr>
          <w:p w:rsidR="003B6ABE" w:rsidRDefault="007C4322">
            <w:pPr>
              <w:spacing w:after="0"/>
            </w:pPr>
            <w:r>
              <w:rPr>
                <w:rFonts w:ascii="Times New Roman" w:hAnsi="Times New Roman"/>
                <w:color w:val="000000"/>
                <w:sz w:val="24"/>
              </w:rPr>
              <w:t>2.2</w:t>
            </w:r>
          </w:p>
        </w:tc>
        <w:tc>
          <w:tcPr>
            <w:tcW w:w="2640" w:type="dxa"/>
            <w:tcMar>
              <w:top w:w="50" w:type="dxa"/>
              <w:left w:w="100" w:type="dxa"/>
            </w:tcMar>
            <w:vAlign w:val="center"/>
          </w:tcPr>
          <w:p w:rsidR="003B6ABE" w:rsidRDefault="007C4322">
            <w:pPr>
              <w:spacing w:after="0"/>
              <w:ind w:left="135"/>
            </w:pPr>
            <w:r>
              <w:rPr>
                <w:rFonts w:ascii="Times New Roman" w:hAnsi="Times New Roman"/>
                <w:color w:val="000000"/>
                <w:sz w:val="24"/>
              </w:rPr>
              <w:t>Страны и народы мира</w:t>
            </w:r>
          </w:p>
        </w:tc>
        <w:tc>
          <w:tcPr>
            <w:tcW w:w="1011"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4 </w:t>
            </w:r>
          </w:p>
        </w:tc>
        <w:tc>
          <w:tcPr>
            <w:tcW w:w="1738" w:type="dxa"/>
            <w:tcMar>
              <w:top w:w="50" w:type="dxa"/>
              <w:left w:w="100" w:type="dxa"/>
            </w:tcMar>
            <w:vAlign w:val="center"/>
          </w:tcPr>
          <w:p w:rsidR="003B6ABE" w:rsidRDefault="003B6ABE">
            <w:pPr>
              <w:spacing w:after="0"/>
              <w:ind w:left="135"/>
              <w:jc w:val="center"/>
            </w:pPr>
          </w:p>
        </w:tc>
        <w:tc>
          <w:tcPr>
            <w:tcW w:w="182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416</w:t>
              </w:r>
              <w:r>
                <w:rPr>
                  <w:rFonts w:ascii="Times New Roman" w:hAnsi="Times New Roman"/>
                  <w:color w:val="0000FF"/>
                  <w:u w:val="single"/>
                </w:rPr>
                <w:t>c</w:t>
              </w:r>
              <w:r w:rsidRPr="008430A7">
                <w:rPr>
                  <w:rFonts w:ascii="Times New Roman" w:hAnsi="Times New Roman"/>
                  <w:color w:val="0000FF"/>
                  <w:u w:val="single"/>
                  <w:lang w:val="ru-RU"/>
                </w:rPr>
                <w:t>48</w:t>
              </w:r>
            </w:hyperlink>
          </w:p>
        </w:tc>
      </w:tr>
      <w:tr w:rsidR="003B6ABE">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3B6ABE" w:rsidRDefault="003B6ABE"/>
        </w:tc>
      </w:tr>
      <w:tr w:rsidR="003B6ABE">
        <w:trPr>
          <w:trHeight w:val="144"/>
          <w:tblCellSpacing w:w="20" w:type="nil"/>
        </w:trPr>
        <w:tc>
          <w:tcPr>
            <w:tcW w:w="0" w:type="auto"/>
            <w:gridSpan w:val="6"/>
            <w:tcMar>
              <w:top w:w="50" w:type="dxa"/>
              <w:left w:w="100" w:type="dxa"/>
            </w:tcMar>
            <w:vAlign w:val="center"/>
          </w:tcPr>
          <w:p w:rsidR="003B6ABE" w:rsidRDefault="007C432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Материки и страны</w:t>
            </w:r>
          </w:p>
        </w:tc>
      </w:tr>
      <w:tr w:rsidR="003B6ABE" w:rsidRPr="00A82B4B">
        <w:trPr>
          <w:trHeight w:val="144"/>
          <w:tblCellSpacing w:w="20" w:type="nil"/>
        </w:trPr>
        <w:tc>
          <w:tcPr>
            <w:tcW w:w="520" w:type="dxa"/>
            <w:tcMar>
              <w:top w:w="50" w:type="dxa"/>
              <w:left w:w="100" w:type="dxa"/>
            </w:tcMar>
            <w:vAlign w:val="center"/>
          </w:tcPr>
          <w:p w:rsidR="003B6ABE" w:rsidRDefault="007C4322">
            <w:pPr>
              <w:spacing w:after="0"/>
            </w:pPr>
            <w:r>
              <w:rPr>
                <w:rFonts w:ascii="Times New Roman" w:hAnsi="Times New Roman"/>
                <w:color w:val="000000"/>
                <w:sz w:val="24"/>
              </w:rPr>
              <w:t>3.1</w:t>
            </w:r>
          </w:p>
        </w:tc>
        <w:tc>
          <w:tcPr>
            <w:tcW w:w="2640" w:type="dxa"/>
            <w:tcMar>
              <w:top w:w="50" w:type="dxa"/>
              <w:left w:w="100" w:type="dxa"/>
            </w:tcMar>
            <w:vAlign w:val="center"/>
          </w:tcPr>
          <w:p w:rsidR="003B6ABE" w:rsidRDefault="007C4322">
            <w:pPr>
              <w:spacing w:after="0"/>
              <w:ind w:left="135"/>
            </w:pPr>
            <w:r>
              <w:rPr>
                <w:rFonts w:ascii="Times New Roman" w:hAnsi="Times New Roman"/>
                <w:color w:val="000000"/>
                <w:sz w:val="24"/>
              </w:rPr>
              <w:t>Южные материки</w:t>
            </w:r>
          </w:p>
        </w:tc>
        <w:tc>
          <w:tcPr>
            <w:tcW w:w="1011"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16 </w:t>
            </w:r>
          </w:p>
        </w:tc>
        <w:tc>
          <w:tcPr>
            <w:tcW w:w="173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82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4 </w:t>
            </w:r>
          </w:p>
        </w:tc>
        <w:tc>
          <w:tcPr>
            <w:tcW w:w="274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416</w:t>
              </w:r>
              <w:r>
                <w:rPr>
                  <w:rFonts w:ascii="Times New Roman" w:hAnsi="Times New Roman"/>
                  <w:color w:val="0000FF"/>
                  <w:u w:val="single"/>
                </w:rPr>
                <w:t>c</w:t>
              </w:r>
              <w:r w:rsidRPr="008430A7">
                <w:rPr>
                  <w:rFonts w:ascii="Times New Roman" w:hAnsi="Times New Roman"/>
                  <w:color w:val="0000FF"/>
                  <w:u w:val="single"/>
                  <w:lang w:val="ru-RU"/>
                </w:rPr>
                <w:t>48</w:t>
              </w:r>
            </w:hyperlink>
          </w:p>
        </w:tc>
      </w:tr>
      <w:tr w:rsidR="003B6ABE" w:rsidRPr="00A82B4B">
        <w:trPr>
          <w:trHeight w:val="144"/>
          <w:tblCellSpacing w:w="20" w:type="nil"/>
        </w:trPr>
        <w:tc>
          <w:tcPr>
            <w:tcW w:w="520" w:type="dxa"/>
            <w:tcMar>
              <w:top w:w="50" w:type="dxa"/>
              <w:left w:w="100" w:type="dxa"/>
            </w:tcMar>
            <w:vAlign w:val="center"/>
          </w:tcPr>
          <w:p w:rsidR="003B6ABE" w:rsidRDefault="007C4322">
            <w:pPr>
              <w:spacing w:after="0"/>
            </w:pPr>
            <w:r>
              <w:rPr>
                <w:rFonts w:ascii="Times New Roman" w:hAnsi="Times New Roman"/>
                <w:color w:val="000000"/>
                <w:sz w:val="24"/>
              </w:rPr>
              <w:t>3.2</w:t>
            </w:r>
          </w:p>
        </w:tc>
        <w:tc>
          <w:tcPr>
            <w:tcW w:w="2640" w:type="dxa"/>
            <w:tcMar>
              <w:top w:w="50" w:type="dxa"/>
              <w:left w:w="100" w:type="dxa"/>
            </w:tcMar>
            <w:vAlign w:val="center"/>
          </w:tcPr>
          <w:p w:rsidR="003B6ABE" w:rsidRDefault="007C4322">
            <w:pPr>
              <w:spacing w:after="0"/>
              <w:ind w:left="135"/>
            </w:pPr>
            <w:r>
              <w:rPr>
                <w:rFonts w:ascii="Times New Roman" w:hAnsi="Times New Roman"/>
                <w:color w:val="000000"/>
                <w:sz w:val="24"/>
              </w:rPr>
              <w:t>Северные материки</w:t>
            </w:r>
          </w:p>
        </w:tc>
        <w:tc>
          <w:tcPr>
            <w:tcW w:w="1011"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17 </w:t>
            </w:r>
          </w:p>
        </w:tc>
        <w:tc>
          <w:tcPr>
            <w:tcW w:w="1738" w:type="dxa"/>
            <w:tcMar>
              <w:top w:w="50" w:type="dxa"/>
              <w:left w:w="100" w:type="dxa"/>
            </w:tcMar>
            <w:vAlign w:val="center"/>
          </w:tcPr>
          <w:p w:rsidR="003B6ABE" w:rsidRDefault="003B6ABE">
            <w:pPr>
              <w:spacing w:after="0"/>
              <w:ind w:left="135"/>
              <w:jc w:val="center"/>
            </w:pPr>
          </w:p>
        </w:tc>
        <w:tc>
          <w:tcPr>
            <w:tcW w:w="182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3 </w:t>
            </w:r>
          </w:p>
        </w:tc>
        <w:tc>
          <w:tcPr>
            <w:tcW w:w="274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416</w:t>
              </w:r>
              <w:r>
                <w:rPr>
                  <w:rFonts w:ascii="Times New Roman" w:hAnsi="Times New Roman"/>
                  <w:color w:val="0000FF"/>
                  <w:u w:val="single"/>
                </w:rPr>
                <w:t>c</w:t>
              </w:r>
              <w:r w:rsidRPr="008430A7">
                <w:rPr>
                  <w:rFonts w:ascii="Times New Roman" w:hAnsi="Times New Roman"/>
                  <w:color w:val="0000FF"/>
                  <w:u w:val="single"/>
                  <w:lang w:val="ru-RU"/>
                </w:rPr>
                <w:t>48</w:t>
              </w:r>
            </w:hyperlink>
          </w:p>
        </w:tc>
      </w:tr>
      <w:tr w:rsidR="003B6ABE" w:rsidRPr="00A82B4B">
        <w:trPr>
          <w:trHeight w:val="144"/>
          <w:tblCellSpacing w:w="20" w:type="nil"/>
        </w:trPr>
        <w:tc>
          <w:tcPr>
            <w:tcW w:w="520" w:type="dxa"/>
            <w:tcMar>
              <w:top w:w="50" w:type="dxa"/>
              <w:left w:w="100" w:type="dxa"/>
            </w:tcMar>
            <w:vAlign w:val="center"/>
          </w:tcPr>
          <w:p w:rsidR="003B6ABE" w:rsidRDefault="007C4322">
            <w:pPr>
              <w:spacing w:after="0"/>
            </w:pPr>
            <w:r>
              <w:rPr>
                <w:rFonts w:ascii="Times New Roman" w:hAnsi="Times New Roman"/>
                <w:color w:val="000000"/>
                <w:sz w:val="24"/>
              </w:rPr>
              <w:lastRenderedPageBreak/>
              <w:t>3.3</w:t>
            </w:r>
          </w:p>
        </w:tc>
        <w:tc>
          <w:tcPr>
            <w:tcW w:w="2640" w:type="dxa"/>
            <w:tcMar>
              <w:top w:w="50" w:type="dxa"/>
              <w:left w:w="100" w:type="dxa"/>
            </w:tcMar>
            <w:vAlign w:val="center"/>
          </w:tcPr>
          <w:p w:rsidR="003B6ABE" w:rsidRDefault="007C4322">
            <w:pPr>
              <w:spacing w:after="0"/>
              <w:ind w:left="135"/>
            </w:pPr>
            <w:r>
              <w:rPr>
                <w:rFonts w:ascii="Times New Roman" w:hAnsi="Times New Roman"/>
                <w:color w:val="000000"/>
                <w:sz w:val="24"/>
              </w:rPr>
              <w:t>Взаимодействие природы и общества</w:t>
            </w:r>
          </w:p>
        </w:tc>
        <w:tc>
          <w:tcPr>
            <w:tcW w:w="1011"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3 </w:t>
            </w:r>
          </w:p>
        </w:tc>
        <w:tc>
          <w:tcPr>
            <w:tcW w:w="1738" w:type="dxa"/>
            <w:tcMar>
              <w:top w:w="50" w:type="dxa"/>
              <w:left w:w="100" w:type="dxa"/>
            </w:tcMar>
            <w:vAlign w:val="center"/>
          </w:tcPr>
          <w:p w:rsidR="003B6ABE" w:rsidRDefault="003B6ABE">
            <w:pPr>
              <w:spacing w:after="0"/>
              <w:ind w:left="135"/>
              <w:jc w:val="center"/>
            </w:pPr>
          </w:p>
        </w:tc>
        <w:tc>
          <w:tcPr>
            <w:tcW w:w="182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74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416</w:t>
              </w:r>
              <w:r>
                <w:rPr>
                  <w:rFonts w:ascii="Times New Roman" w:hAnsi="Times New Roman"/>
                  <w:color w:val="0000FF"/>
                  <w:u w:val="single"/>
                </w:rPr>
                <w:t>c</w:t>
              </w:r>
              <w:r w:rsidRPr="008430A7">
                <w:rPr>
                  <w:rFonts w:ascii="Times New Roman" w:hAnsi="Times New Roman"/>
                  <w:color w:val="0000FF"/>
                  <w:u w:val="single"/>
                  <w:lang w:val="ru-RU"/>
                </w:rPr>
                <w:t>48</w:t>
              </w:r>
            </w:hyperlink>
          </w:p>
        </w:tc>
      </w:tr>
      <w:tr w:rsidR="003B6ABE">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t>Итого по разделу</w:t>
            </w:r>
          </w:p>
        </w:tc>
        <w:tc>
          <w:tcPr>
            <w:tcW w:w="158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36 </w:t>
            </w:r>
          </w:p>
        </w:tc>
        <w:tc>
          <w:tcPr>
            <w:tcW w:w="0" w:type="auto"/>
            <w:gridSpan w:val="3"/>
            <w:tcMar>
              <w:top w:w="50" w:type="dxa"/>
              <w:left w:w="100" w:type="dxa"/>
            </w:tcMar>
            <w:vAlign w:val="center"/>
          </w:tcPr>
          <w:p w:rsidR="003B6ABE" w:rsidRDefault="003B6ABE"/>
        </w:tc>
      </w:tr>
      <w:tr w:rsidR="003B6ABE" w:rsidRPr="00A82B4B">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t>Резервное время</w:t>
            </w:r>
          </w:p>
        </w:tc>
        <w:tc>
          <w:tcPr>
            <w:tcW w:w="158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5 </w:t>
            </w:r>
          </w:p>
        </w:tc>
        <w:tc>
          <w:tcPr>
            <w:tcW w:w="173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2 </w:t>
            </w:r>
          </w:p>
        </w:tc>
        <w:tc>
          <w:tcPr>
            <w:tcW w:w="1823" w:type="dxa"/>
            <w:tcMar>
              <w:top w:w="50" w:type="dxa"/>
              <w:left w:w="100" w:type="dxa"/>
            </w:tcMar>
            <w:vAlign w:val="center"/>
          </w:tcPr>
          <w:p w:rsidR="003B6ABE" w:rsidRDefault="003B6ABE">
            <w:pPr>
              <w:spacing w:after="0"/>
              <w:ind w:left="135"/>
              <w:jc w:val="center"/>
            </w:pPr>
          </w:p>
        </w:tc>
        <w:tc>
          <w:tcPr>
            <w:tcW w:w="274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416</w:t>
              </w:r>
              <w:r>
                <w:rPr>
                  <w:rFonts w:ascii="Times New Roman" w:hAnsi="Times New Roman"/>
                  <w:color w:val="0000FF"/>
                  <w:u w:val="single"/>
                </w:rPr>
                <w:t>c</w:t>
              </w:r>
              <w:r w:rsidRPr="008430A7">
                <w:rPr>
                  <w:rFonts w:ascii="Times New Roman" w:hAnsi="Times New Roman"/>
                  <w:color w:val="0000FF"/>
                  <w:u w:val="single"/>
                  <w:lang w:val="ru-RU"/>
                </w:rPr>
                <w:t>48</w:t>
              </w:r>
            </w:hyperlink>
          </w:p>
        </w:tc>
      </w:tr>
      <w:tr w:rsidR="003B6ABE">
        <w:trPr>
          <w:trHeight w:val="144"/>
          <w:tblCellSpacing w:w="20" w:type="nil"/>
        </w:trPr>
        <w:tc>
          <w:tcPr>
            <w:tcW w:w="0" w:type="auto"/>
            <w:gridSpan w:val="2"/>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ОБЩЕЕ КОЛИЧЕСТВО ЧАСОВ ПО ПРОГРАММЕ</w:t>
            </w:r>
          </w:p>
        </w:tc>
        <w:tc>
          <w:tcPr>
            <w:tcW w:w="1589"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3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3 </w:t>
            </w:r>
          </w:p>
        </w:tc>
        <w:tc>
          <w:tcPr>
            <w:tcW w:w="182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12 </w:t>
            </w:r>
          </w:p>
        </w:tc>
        <w:tc>
          <w:tcPr>
            <w:tcW w:w="2741" w:type="dxa"/>
            <w:tcMar>
              <w:top w:w="50" w:type="dxa"/>
              <w:left w:w="100" w:type="dxa"/>
            </w:tcMar>
            <w:vAlign w:val="center"/>
          </w:tcPr>
          <w:p w:rsidR="003B6ABE" w:rsidRDefault="003B6ABE"/>
        </w:tc>
      </w:tr>
    </w:tbl>
    <w:p w:rsidR="003B6ABE" w:rsidRDefault="003B6ABE">
      <w:pPr>
        <w:sectPr w:rsidR="003B6ABE">
          <w:pgSz w:w="16383" w:h="11906" w:orient="landscape"/>
          <w:pgMar w:top="1134" w:right="850" w:bottom="1134" w:left="1701" w:header="720" w:footer="720" w:gutter="0"/>
          <w:cols w:space="720"/>
        </w:sectPr>
      </w:pPr>
    </w:p>
    <w:p w:rsidR="003B6ABE" w:rsidRDefault="007C432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1"/>
        <w:gridCol w:w="4850"/>
        <w:gridCol w:w="1402"/>
        <w:gridCol w:w="1841"/>
        <w:gridCol w:w="1910"/>
        <w:gridCol w:w="2837"/>
      </w:tblGrid>
      <w:tr w:rsidR="003B6ABE">
        <w:trPr>
          <w:trHeight w:val="144"/>
          <w:tblCellSpacing w:w="20" w:type="nil"/>
        </w:trPr>
        <w:tc>
          <w:tcPr>
            <w:tcW w:w="455"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 п/п </w:t>
            </w:r>
          </w:p>
          <w:p w:rsidR="003B6ABE" w:rsidRDefault="003B6ABE">
            <w:pPr>
              <w:spacing w:after="0"/>
              <w:ind w:left="135"/>
            </w:pPr>
          </w:p>
        </w:tc>
        <w:tc>
          <w:tcPr>
            <w:tcW w:w="3872"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Наименование разделов и тем программы </w:t>
            </w:r>
          </w:p>
          <w:p w:rsidR="003B6ABE" w:rsidRDefault="003B6ABE">
            <w:pPr>
              <w:spacing w:after="0"/>
              <w:ind w:left="135"/>
            </w:pPr>
          </w:p>
        </w:tc>
        <w:tc>
          <w:tcPr>
            <w:tcW w:w="0" w:type="auto"/>
            <w:gridSpan w:val="3"/>
            <w:tcMar>
              <w:top w:w="50" w:type="dxa"/>
              <w:left w:w="100" w:type="dxa"/>
            </w:tcMar>
            <w:vAlign w:val="center"/>
          </w:tcPr>
          <w:p w:rsidR="003B6ABE" w:rsidRDefault="007C4322">
            <w:pPr>
              <w:spacing w:after="0"/>
            </w:pPr>
            <w:r>
              <w:rPr>
                <w:rFonts w:ascii="Times New Roman" w:hAnsi="Times New Roman"/>
                <w:b/>
                <w:color w:val="000000"/>
                <w:sz w:val="24"/>
              </w:rPr>
              <w:t>Количество часов</w:t>
            </w:r>
          </w:p>
        </w:tc>
        <w:tc>
          <w:tcPr>
            <w:tcW w:w="2408"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Электронные (цифровые) образовательные ресурсы </w:t>
            </w:r>
          </w:p>
          <w:p w:rsidR="003B6ABE" w:rsidRDefault="003B6ABE">
            <w:pPr>
              <w:spacing w:after="0"/>
              <w:ind w:left="135"/>
            </w:pPr>
          </w:p>
        </w:tc>
      </w:tr>
      <w:tr w:rsidR="003B6ABE">
        <w:trPr>
          <w:trHeight w:val="144"/>
          <w:tblCellSpacing w:w="20" w:type="nil"/>
        </w:trPr>
        <w:tc>
          <w:tcPr>
            <w:tcW w:w="0" w:type="auto"/>
            <w:vMerge/>
            <w:tcBorders>
              <w:top w:val="nil"/>
            </w:tcBorders>
            <w:tcMar>
              <w:top w:w="50" w:type="dxa"/>
              <w:left w:w="100" w:type="dxa"/>
            </w:tcMar>
          </w:tcPr>
          <w:p w:rsidR="003B6ABE" w:rsidRDefault="003B6ABE"/>
        </w:tc>
        <w:tc>
          <w:tcPr>
            <w:tcW w:w="0" w:type="auto"/>
            <w:vMerge/>
            <w:tcBorders>
              <w:top w:val="nil"/>
            </w:tcBorders>
            <w:tcMar>
              <w:top w:w="50" w:type="dxa"/>
              <w:left w:w="100" w:type="dxa"/>
            </w:tcMar>
          </w:tcPr>
          <w:p w:rsidR="003B6ABE" w:rsidRDefault="003B6ABE"/>
        </w:tc>
        <w:tc>
          <w:tcPr>
            <w:tcW w:w="892"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Всего </w:t>
            </w:r>
          </w:p>
          <w:p w:rsidR="003B6ABE" w:rsidRDefault="003B6ABE">
            <w:pPr>
              <w:spacing w:after="0"/>
              <w:ind w:left="135"/>
            </w:pPr>
          </w:p>
        </w:tc>
        <w:tc>
          <w:tcPr>
            <w:tcW w:w="1600"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Контрольные работы </w:t>
            </w:r>
          </w:p>
          <w:p w:rsidR="003B6ABE" w:rsidRDefault="003B6ABE">
            <w:pPr>
              <w:spacing w:after="0"/>
              <w:ind w:left="135"/>
            </w:pPr>
          </w:p>
        </w:tc>
        <w:tc>
          <w:tcPr>
            <w:tcW w:w="1694"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Практические работы </w:t>
            </w:r>
          </w:p>
          <w:p w:rsidR="003B6ABE" w:rsidRDefault="003B6ABE">
            <w:pPr>
              <w:spacing w:after="0"/>
              <w:ind w:left="135"/>
            </w:pPr>
          </w:p>
        </w:tc>
        <w:tc>
          <w:tcPr>
            <w:tcW w:w="0" w:type="auto"/>
            <w:vMerge/>
            <w:tcBorders>
              <w:top w:val="nil"/>
            </w:tcBorders>
            <w:tcMar>
              <w:top w:w="50" w:type="dxa"/>
              <w:left w:w="100" w:type="dxa"/>
            </w:tcMar>
          </w:tcPr>
          <w:p w:rsidR="003B6ABE" w:rsidRDefault="003B6ABE"/>
        </w:tc>
      </w:tr>
      <w:tr w:rsidR="003B6ABE">
        <w:trPr>
          <w:trHeight w:val="144"/>
          <w:tblCellSpacing w:w="20" w:type="nil"/>
        </w:trPr>
        <w:tc>
          <w:tcPr>
            <w:tcW w:w="0" w:type="auto"/>
            <w:gridSpan w:val="6"/>
            <w:tcMar>
              <w:top w:w="50" w:type="dxa"/>
              <w:left w:w="100" w:type="dxa"/>
            </w:tcMar>
            <w:vAlign w:val="center"/>
          </w:tcPr>
          <w:p w:rsidR="003B6ABE" w:rsidRDefault="007C432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Географическое пространство России</w:t>
            </w:r>
          </w:p>
        </w:tc>
      </w:tr>
      <w:tr w:rsidR="003B6ABE" w:rsidRPr="00A82B4B">
        <w:trPr>
          <w:trHeight w:val="144"/>
          <w:tblCellSpacing w:w="20" w:type="nil"/>
        </w:trPr>
        <w:tc>
          <w:tcPr>
            <w:tcW w:w="455" w:type="dxa"/>
            <w:tcMar>
              <w:top w:w="50" w:type="dxa"/>
              <w:left w:w="100" w:type="dxa"/>
            </w:tcMar>
            <w:vAlign w:val="center"/>
          </w:tcPr>
          <w:p w:rsidR="003B6ABE" w:rsidRDefault="007C4322">
            <w:pPr>
              <w:spacing w:after="0"/>
            </w:pPr>
            <w:r>
              <w:rPr>
                <w:rFonts w:ascii="Times New Roman" w:hAnsi="Times New Roman"/>
                <w:color w:val="000000"/>
                <w:sz w:val="24"/>
              </w:rPr>
              <w:t>1.1</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История формирования и освоения территории России</w:t>
            </w:r>
          </w:p>
        </w:tc>
        <w:tc>
          <w:tcPr>
            <w:tcW w:w="89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B6ABE" w:rsidRDefault="003B6ABE">
            <w:pPr>
              <w:spacing w:after="0"/>
              <w:ind w:left="135"/>
              <w:jc w:val="center"/>
            </w:pPr>
          </w:p>
        </w:tc>
        <w:tc>
          <w:tcPr>
            <w:tcW w:w="1694"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418</w:t>
              </w:r>
              <w:r>
                <w:rPr>
                  <w:rFonts w:ascii="Times New Roman" w:hAnsi="Times New Roman"/>
                  <w:color w:val="0000FF"/>
                  <w:u w:val="single"/>
                </w:rPr>
                <w:t>d</w:t>
              </w:r>
              <w:r w:rsidRPr="008430A7">
                <w:rPr>
                  <w:rFonts w:ascii="Times New Roman" w:hAnsi="Times New Roman"/>
                  <w:color w:val="0000FF"/>
                  <w:u w:val="single"/>
                  <w:lang w:val="ru-RU"/>
                </w:rPr>
                <w:t>72</w:t>
              </w:r>
            </w:hyperlink>
          </w:p>
        </w:tc>
      </w:tr>
      <w:tr w:rsidR="003B6ABE" w:rsidRPr="00A82B4B">
        <w:trPr>
          <w:trHeight w:val="144"/>
          <w:tblCellSpacing w:w="20" w:type="nil"/>
        </w:trPr>
        <w:tc>
          <w:tcPr>
            <w:tcW w:w="455" w:type="dxa"/>
            <w:tcMar>
              <w:top w:w="50" w:type="dxa"/>
              <w:left w:w="100" w:type="dxa"/>
            </w:tcMar>
            <w:vAlign w:val="center"/>
          </w:tcPr>
          <w:p w:rsidR="003B6ABE" w:rsidRDefault="007C4322">
            <w:pPr>
              <w:spacing w:after="0"/>
            </w:pPr>
            <w:r>
              <w:rPr>
                <w:rFonts w:ascii="Times New Roman" w:hAnsi="Times New Roman"/>
                <w:color w:val="000000"/>
                <w:sz w:val="24"/>
              </w:rPr>
              <w:t>1.2</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Географическое положение и границы России</w:t>
            </w:r>
          </w:p>
        </w:tc>
        <w:tc>
          <w:tcPr>
            <w:tcW w:w="89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B6ABE" w:rsidRDefault="003B6ABE">
            <w:pPr>
              <w:spacing w:after="0"/>
              <w:ind w:left="135"/>
              <w:jc w:val="center"/>
            </w:pPr>
          </w:p>
        </w:tc>
        <w:tc>
          <w:tcPr>
            <w:tcW w:w="1694" w:type="dxa"/>
            <w:tcMar>
              <w:top w:w="50" w:type="dxa"/>
              <w:left w:w="100" w:type="dxa"/>
            </w:tcMar>
            <w:vAlign w:val="center"/>
          </w:tcPr>
          <w:p w:rsidR="003B6ABE" w:rsidRDefault="003B6ABE">
            <w:pPr>
              <w:spacing w:after="0"/>
              <w:ind w:left="135"/>
              <w:jc w:val="center"/>
            </w:pPr>
          </w:p>
        </w:tc>
        <w:tc>
          <w:tcPr>
            <w:tcW w:w="240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418</w:t>
              </w:r>
              <w:r>
                <w:rPr>
                  <w:rFonts w:ascii="Times New Roman" w:hAnsi="Times New Roman"/>
                  <w:color w:val="0000FF"/>
                  <w:u w:val="single"/>
                </w:rPr>
                <w:t>d</w:t>
              </w:r>
              <w:r w:rsidRPr="008430A7">
                <w:rPr>
                  <w:rFonts w:ascii="Times New Roman" w:hAnsi="Times New Roman"/>
                  <w:color w:val="0000FF"/>
                  <w:u w:val="single"/>
                  <w:lang w:val="ru-RU"/>
                </w:rPr>
                <w:t>72</w:t>
              </w:r>
            </w:hyperlink>
          </w:p>
        </w:tc>
      </w:tr>
      <w:tr w:rsidR="003B6ABE" w:rsidRPr="00A82B4B">
        <w:trPr>
          <w:trHeight w:val="144"/>
          <w:tblCellSpacing w:w="20" w:type="nil"/>
        </w:trPr>
        <w:tc>
          <w:tcPr>
            <w:tcW w:w="455" w:type="dxa"/>
            <w:tcMar>
              <w:top w:w="50" w:type="dxa"/>
              <w:left w:w="100" w:type="dxa"/>
            </w:tcMar>
            <w:vAlign w:val="center"/>
          </w:tcPr>
          <w:p w:rsidR="003B6ABE" w:rsidRDefault="007C4322">
            <w:pPr>
              <w:spacing w:after="0"/>
            </w:pPr>
            <w:r>
              <w:rPr>
                <w:rFonts w:ascii="Times New Roman" w:hAnsi="Times New Roman"/>
                <w:color w:val="000000"/>
                <w:sz w:val="24"/>
              </w:rPr>
              <w:t>1.3</w:t>
            </w:r>
          </w:p>
        </w:tc>
        <w:tc>
          <w:tcPr>
            <w:tcW w:w="3872" w:type="dxa"/>
            <w:tcMar>
              <w:top w:w="50" w:type="dxa"/>
              <w:left w:w="100" w:type="dxa"/>
            </w:tcMar>
            <w:vAlign w:val="center"/>
          </w:tcPr>
          <w:p w:rsidR="003B6ABE" w:rsidRDefault="007C4322">
            <w:pPr>
              <w:spacing w:after="0"/>
              <w:ind w:left="135"/>
            </w:pPr>
            <w:r>
              <w:rPr>
                <w:rFonts w:ascii="Times New Roman" w:hAnsi="Times New Roman"/>
                <w:color w:val="000000"/>
                <w:sz w:val="24"/>
              </w:rPr>
              <w:t>Время на территории России</w:t>
            </w:r>
          </w:p>
        </w:tc>
        <w:tc>
          <w:tcPr>
            <w:tcW w:w="89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B6ABE" w:rsidRDefault="003B6ABE">
            <w:pPr>
              <w:spacing w:after="0"/>
              <w:ind w:left="135"/>
              <w:jc w:val="center"/>
            </w:pPr>
          </w:p>
        </w:tc>
        <w:tc>
          <w:tcPr>
            <w:tcW w:w="1694"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418</w:t>
              </w:r>
              <w:r>
                <w:rPr>
                  <w:rFonts w:ascii="Times New Roman" w:hAnsi="Times New Roman"/>
                  <w:color w:val="0000FF"/>
                  <w:u w:val="single"/>
                </w:rPr>
                <w:t>d</w:t>
              </w:r>
              <w:r w:rsidRPr="008430A7">
                <w:rPr>
                  <w:rFonts w:ascii="Times New Roman" w:hAnsi="Times New Roman"/>
                  <w:color w:val="0000FF"/>
                  <w:u w:val="single"/>
                  <w:lang w:val="ru-RU"/>
                </w:rPr>
                <w:t>72</w:t>
              </w:r>
            </w:hyperlink>
          </w:p>
        </w:tc>
      </w:tr>
      <w:tr w:rsidR="003B6ABE" w:rsidRPr="00A82B4B">
        <w:trPr>
          <w:trHeight w:val="144"/>
          <w:tblCellSpacing w:w="20" w:type="nil"/>
        </w:trPr>
        <w:tc>
          <w:tcPr>
            <w:tcW w:w="455" w:type="dxa"/>
            <w:tcMar>
              <w:top w:w="50" w:type="dxa"/>
              <w:left w:w="100" w:type="dxa"/>
            </w:tcMar>
            <w:vAlign w:val="center"/>
          </w:tcPr>
          <w:p w:rsidR="003B6ABE" w:rsidRDefault="007C4322">
            <w:pPr>
              <w:spacing w:after="0"/>
            </w:pPr>
            <w:r>
              <w:rPr>
                <w:rFonts w:ascii="Times New Roman" w:hAnsi="Times New Roman"/>
                <w:color w:val="000000"/>
                <w:sz w:val="24"/>
              </w:rPr>
              <w:t>1.4</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Административно территориальное устройство России. Районирование территории</w:t>
            </w:r>
          </w:p>
        </w:tc>
        <w:tc>
          <w:tcPr>
            <w:tcW w:w="89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3B6ABE" w:rsidRDefault="003B6ABE">
            <w:pPr>
              <w:spacing w:after="0"/>
              <w:ind w:left="135"/>
              <w:jc w:val="center"/>
            </w:pPr>
          </w:p>
        </w:tc>
        <w:tc>
          <w:tcPr>
            <w:tcW w:w="1694" w:type="dxa"/>
            <w:tcMar>
              <w:top w:w="50" w:type="dxa"/>
              <w:left w:w="100" w:type="dxa"/>
            </w:tcMar>
            <w:vAlign w:val="center"/>
          </w:tcPr>
          <w:p w:rsidR="003B6ABE" w:rsidRDefault="003B6ABE">
            <w:pPr>
              <w:spacing w:after="0"/>
              <w:ind w:left="135"/>
              <w:jc w:val="center"/>
            </w:pPr>
          </w:p>
        </w:tc>
        <w:tc>
          <w:tcPr>
            <w:tcW w:w="240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418</w:t>
              </w:r>
              <w:r>
                <w:rPr>
                  <w:rFonts w:ascii="Times New Roman" w:hAnsi="Times New Roman"/>
                  <w:color w:val="0000FF"/>
                  <w:u w:val="single"/>
                </w:rPr>
                <w:t>d</w:t>
              </w:r>
              <w:r w:rsidRPr="008430A7">
                <w:rPr>
                  <w:rFonts w:ascii="Times New Roman" w:hAnsi="Times New Roman"/>
                  <w:color w:val="0000FF"/>
                  <w:u w:val="single"/>
                  <w:lang w:val="ru-RU"/>
                </w:rPr>
                <w:t>72</w:t>
              </w:r>
            </w:hyperlink>
          </w:p>
        </w:tc>
      </w:tr>
      <w:tr w:rsidR="003B6ABE">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B6ABE" w:rsidRDefault="003B6ABE"/>
        </w:tc>
      </w:tr>
      <w:tr w:rsidR="003B6ABE">
        <w:trPr>
          <w:trHeight w:val="144"/>
          <w:tblCellSpacing w:w="20" w:type="nil"/>
        </w:trPr>
        <w:tc>
          <w:tcPr>
            <w:tcW w:w="0" w:type="auto"/>
            <w:gridSpan w:val="6"/>
            <w:tcMar>
              <w:top w:w="50" w:type="dxa"/>
              <w:left w:w="100" w:type="dxa"/>
            </w:tcMar>
            <w:vAlign w:val="center"/>
          </w:tcPr>
          <w:p w:rsidR="003B6ABE" w:rsidRDefault="007C432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Природа России</w:t>
            </w:r>
          </w:p>
        </w:tc>
      </w:tr>
      <w:tr w:rsidR="003B6ABE" w:rsidRPr="00A82B4B">
        <w:trPr>
          <w:trHeight w:val="144"/>
          <w:tblCellSpacing w:w="20" w:type="nil"/>
        </w:trPr>
        <w:tc>
          <w:tcPr>
            <w:tcW w:w="455" w:type="dxa"/>
            <w:tcMar>
              <w:top w:w="50" w:type="dxa"/>
              <w:left w:w="100" w:type="dxa"/>
            </w:tcMar>
            <w:vAlign w:val="center"/>
          </w:tcPr>
          <w:p w:rsidR="003B6ABE" w:rsidRDefault="007C4322">
            <w:pPr>
              <w:spacing w:after="0"/>
            </w:pPr>
            <w:r>
              <w:rPr>
                <w:rFonts w:ascii="Times New Roman" w:hAnsi="Times New Roman"/>
                <w:color w:val="000000"/>
                <w:sz w:val="24"/>
              </w:rPr>
              <w:t>2.1</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Природные условия и ресурсы России</w:t>
            </w:r>
          </w:p>
        </w:tc>
        <w:tc>
          <w:tcPr>
            <w:tcW w:w="89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00" w:type="dxa"/>
            <w:tcMar>
              <w:top w:w="50" w:type="dxa"/>
              <w:left w:w="100" w:type="dxa"/>
            </w:tcMar>
            <w:vAlign w:val="center"/>
          </w:tcPr>
          <w:p w:rsidR="003B6ABE" w:rsidRDefault="003B6ABE">
            <w:pPr>
              <w:spacing w:after="0"/>
              <w:ind w:left="135"/>
              <w:jc w:val="center"/>
            </w:pPr>
          </w:p>
        </w:tc>
        <w:tc>
          <w:tcPr>
            <w:tcW w:w="1694"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418</w:t>
              </w:r>
              <w:r>
                <w:rPr>
                  <w:rFonts w:ascii="Times New Roman" w:hAnsi="Times New Roman"/>
                  <w:color w:val="0000FF"/>
                  <w:u w:val="single"/>
                </w:rPr>
                <w:t>d</w:t>
              </w:r>
              <w:r w:rsidRPr="008430A7">
                <w:rPr>
                  <w:rFonts w:ascii="Times New Roman" w:hAnsi="Times New Roman"/>
                  <w:color w:val="0000FF"/>
                  <w:u w:val="single"/>
                  <w:lang w:val="ru-RU"/>
                </w:rPr>
                <w:t>72</w:t>
              </w:r>
            </w:hyperlink>
          </w:p>
        </w:tc>
      </w:tr>
      <w:tr w:rsidR="003B6ABE" w:rsidRPr="00A82B4B">
        <w:trPr>
          <w:trHeight w:val="144"/>
          <w:tblCellSpacing w:w="20" w:type="nil"/>
        </w:trPr>
        <w:tc>
          <w:tcPr>
            <w:tcW w:w="455" w:type="dxa"/>
            <w:tcMar>
              <w:top w:w="50" w:type="dxa"/>
              <w:left w:w="100" w:type="dxa"/>
            </w:tcMar>
            <w:vAlign w:val="center"/>
          </w:tcPr>
          <w:p w:rsidR="003B6ABE" w:rsidRDefault="007C4322">
            <w:pPr>
              <w:spacing w:after="0"/>
            </w:pPr>
            <w:r>
              <w:rPr>
                <w:rFonts w:ascii="Times New Roman" w:hAnsi="Times New Roman"/>
                <w:color w:val="000000"/>
                <w:sz w:val="24"/>
              </w:rPr>
              <w:t>2.2</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Геологическое строение, рельеф и полезные ископаемые</w:t>
            </w:r>
          </w:p>
        </w:tc>
        <w:tc>
          <w:tcPr>
            <w:tcW w:w="89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00" w:type="dxa"/>
            <w:tcMar>
              <w:top w:w="50" w:type="dxa"/>
              <w:left w:w="100" w:type="dxa"/>
            </w:tcMar>
            <w:vAlign w:val="center"/>
          </w:tcPr>
          <w:p w:rsidR="003B6ABE" w:rsidRDefault="003B6ABE">
            <w:pPr>
              <w:spacing w:after="0"/>
              <w:ind w:left="135"/>
              <w:jc w:val="center"/>
            </w:pPr>
          </w:p>
        </w:tc>
        <w:tc>
          <w:tcPr>
            <w:tcW w:w="1694"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418</w:t>
              </w:r>
              <w:r>
                <w:rPr>
                  <w:rFonts w:ascii="Times New Roman" w:hAnsi="Times New Roman"/>
                  <w:color w:val="0000FF"/>
                  <w:u w:val="single"/>
                </w:rPr>
                <w:t>d</w:t>
              </w:r>
              <w:r w:rsidRPr="008430A7">
                <w:rPr>
                  <w:rFonts w:ascii="Times New Roman" w:hAnsi="Times New Roman"/>
                  <w:color w:val="0000FF"/>
                  <w:u w:val="single"/>
                  <w:lang w:val="ru-RU"/>
                </w:rPr>
                <w:t>72</w:t>
              </w:r>
            </w:hyperlink>
          </w:p>
        </w:tc>
      </w:tr>
      <w:tr w:rsidR="003B6ABE" w:rsidRPr="00A82B4B">
        <w:trPr>
          <w:trHeight w:val="144"/>
          <w:tblCellSpacing w:w="20" w:type="nil"/>
        </w:trPr>
        <w:tc>
          <w:tcPr>
            <w:tcW w:w="455" w:type="dxa"/>
            <w:tcMar>
              <w:top w:w="50" w:type="dxa"/>
              <w:left w:w="100" w:type="dxa"/>
            </w:tcMar>
            <w:vAlign w:val="center"/>
          </w:tcPr>
          <w:p w:rsidR="003B6ABE" w:rsidRDefault="007C4322">
            <w:pPr>
              <w:spacing w:after="0"/>
            </w:pPr>
            <w:r>
              <w:rPr>
                <w:rFonts w:ascii="Times New Roman" w:hAnsi="Times New Roman"/>
                <w:color w:val="000000"/>
                <w:sz w:val="24"/>
              </w:rPr>
              <w:t>2.3</w:t>
            </w:r>
          </w:p>
        </w:tc>
        <w:tc>
          <w:tcPr>
            <w:tcW w:w="3872" w:type="dxa"/>
            <w:tcMar>
              <w:top w:w="50" w:type="dxa"/>
              <w:left w:w="100" w:type="dxa"/>
            </w:tcMar>
            <w:vAlign w:val="center"/>
          </w:tcPr>
          <w:p w:rsidR="003B6ABE" w:rsidRDefault="007C4322">
            <w:pPr>
              <w:spacing w:after="0"/>
              <w:ind w:left="135"/>
            </w:pPr>
            <w:r>
              <w:rPr>
                <w:rFonts w:ascii="Times New Roman" w:hAnsi="Times New Roman"/>
                <w:color w:val="000000"/>
                <w:sz w:val="24"/>
              </w:rPr>
              <w:t>Климат и климатические условия</w:t>
            </w:r>
          </w:p>
        </w:tc>
        <w:tc>
          <w:tcPr>
            <w:tcW w:w="89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7 </w:t>
            </w:r>
          </w:p>
        </w:tc>
        <w:tc>
          <w:tcPr>
            <w:tcW w:w="1600" w:type="dxa"/>
            <w:tcMar>
              <w:top w:w="50" w:type="dxa"/>
              <w:left w:w="100" w:type="dxa"/>
            </w:tcMar>
            <w:vAlign w:val="center"/>
          </w:tcPr>
          <w:p w:rsidR="003B6ABE" w:rsidRDefault="003B6ABE">
            <w:pPr>
              <w:spacing w:after="0"/>
              <w:ind w:left="135"/>
              <w:jc w:val="center"/>
            </w:pPr>
          </w:p>
        </w:tc>
        <w:tc>
          <w:tcPr>
            <w:tcW w:w="1694"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1.5 </w:t>
            </w:r>
          </w:p>
        </w:tc>
        <w:tc>
          <w:tcPr>
            <w:tcW w:w="240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418</w:t>
              </w:r>
              <w:r>
                <w:rPr>
                  <w:rFonts w:ascii="Times New Roman" w:hAnsi="Times New Roman"/>
                  <w:color w:val="0000FF"/>
                  <w:u w:val="single"/>
                </w:rPr>
                <w:t>d</w:t>
              </w:r>
              <w:r w:rsidRPr="008430A7">
                <w:rPr>
                  <w:rFonts w:ascii="Times New Roman" w:hAnsi="Times New Roman"/>
                  <w:color w:val="0000FF"/>
                  <w:u w:val="single"/>
                  <w:lang w:val="ru-RU"/>
                </w:rPr>
                <w:t>72</w:t>
              </w:r>
            </w:hyperlink>
          </w:p>
        </w:tc>
      </w:tr>
      <w:tr w:rsidR="003B6ABE" w:rsidRPr="00A82B4B">
        <w:trPr>
          <w:trHeight w:val="144"/>
          <w:tblCellSpacing w:w="20" w:type="nil"/>
        </w:trPr>
        <w:tc>
          <w:tcPr>
            <w:tcW w:w="455" w:type="dxa"/>
            <w:tcMar>
              <w:top w:w="50" w:type="dxa"/>
              <w:left w:w="100" w:type="dxa"/>
            </w:tcMar>
            <w:vAlign w:val="center"/>
          </w:tcPr>
          <w:p w:rsidR="003B6ABE" w:rsidRDefault="007C4322">
            <w:pPr>
              <w:spacing w:after="0"/>
            </w:pPr>
            <w:r>
              <w:rPr>
                <w:rFonts w:ascii="Times New Roman" w:hAnsi="Times New Roman"/>
                <w:color w:val="000000"/>
                <w:sz w:val="24"/>
              </w:rPr>
              <w:t>2.4</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Моря России. Внутренние воды и водные ресурсы</w:t>
            </w:r>
          </w:p>
        </w:tc>
        <w:tc>
          <w:tcPr>
            <w:tcW w:w="89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00" w:type="dxa"/>
            <w:tcMar>
              <w:top w:w="50" w:type="dxa"/>
              <w:left w:w="100" w:type="dxa"/>
            </w:tcMar>
            <w:vAlign w:val="center"/>
          </w:tcPr>
          <w:p w:rsidR="003B6ABE" w:rsidRDefault="003B6ABE">
            <w:pPr>
              <w:spacing w:after="0"/>
              <w:ind w:left="135"/>
              <w:jc w:val="center"/>
            </w:pPr>
          </w:p>
        </w:tc>
        <w:tc>
          <w:tcPr>
            <w:tcW w:w="1694"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418</w:t>
              </w:r>
              <w:r>
                <w:rPr>
                  <w:rFonts w:ascii="Times New Roman" w:hAnsi="Times New Roman"/>
                  <w:color w:val="0000FF"/>
                  <w:u w:val="single"/>
                </w:rPr>
                <w:t>d</w:t>
              </w:r>
              <w:r w:rsidRPr="008430A7">
                <w:rPr>
                  <w:rFonts w:ascii="Times New Roman" w:hAnsi="Times New Roman"/>
                  <w:color w:val="0000FF"/>
                  <w:u w:val="single"/>
                  <w:lang w:val="ru-RU"/>
                </w:rPr>
                <w:t>72</w:t>
              </w:r>
            </w:hyperlink>
          </w:p>
        </w:tc>
      </w:tr>
      <w:tr w:rsidR="003B6ABE" w:rsidRPr="00A82B4B">
        <w:trPr>
          <w:trHeight w:val="144"/>
          <w:tblCellSpacing w:w="20" w:type="nil"/>
        </w:trPr>
        <w:tc>
          <w:tcPr>
            <w:tcW w:w="455" w:type="dxa"/>
            <w:tcMar>
              <w:top w:w="50" w:type="dxa"/>
              <w:left w:w="100" w:type="dxa"/>
            </w:tcMar>
            <w:vAlign w:val="center"/>
          </w:tcPr>
          <w:p w:rsidR="003B6ABE" w:rsidRDefault="007C4322">
            <w:pPr>
              <w:spacing w:after="0"/>
            </w:pPr>
            <w:r>
              <w:rPr>
                <w:rFonts w:ascii="Times New Roman" w:hAnsi="Times New Roman"/>
                <w:color w:val="000000"/>
                <w:sz w:val="24"/>
              </w:rPr>
              <w:t>2.5</w:t>
            </w:r>
          </w:p>
        </w:tc>
        <w:tc>
          <w:tcPr>
            <w:tcW w:w="3872" w:type="dxa"/>
            <w:tcMar>
              <w:top w:w="50" w:type="dxa"/>
              <w:left w:w="100" w:type="dxa"/>
            </w:tcMar>
            <w:vAlign w:val="center"/>
          </w:tcPr>
          <w:p w:rsidR="003B6ABE" w:rsidRDefault="007C4322">
            <w:pPr>
              <w:spacing w:after="0"/>
              <w:ind w:left="135"/>
            </w:pPr>
            <w:r>
              <w:rPr>
                <w:rFonts w:ascii="Times New Roman" w:hAnsi="Times New Roman"/>
                <w:color w:val="000000"/>
                <w:sz w:val="24"/>
              </w:rPr>
              <w:t>Природнохозяйственные зоны</w:t>
            </w:r>
          </w:p>
        </w:tc>
        <w:tc>
          <w:tcPr>
            <w:tcW w:w="89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15 </w:t>
            </w:r>
          </w:p>
        </w:tc>
        <w:tc>
          <w:tcPr>
            <w:tcW w:w="1600" w:type="dxa"/>
            <w:tcMar>
              <w:top w:w="50" w:type="dxa"/>
              <w:left w:w="100" w:type="dxa"/>
            </w:tcMar>
            <w:vAlign w:val="center"/>
          </w:tcPr>
          <w:p w:rsidR="003B6ABE" w:rsidRDefault="003B6ABE">
            <w:pPr>
              <w:spacing w:after="0"/>
              <w:ind w:left="135"/>
              <w:jc w:val="center"/>
            </w:pPr>
          </w:p>
        </w:tc>
        <w:tc>
          <w:tcPr>
            <w:tcW w:w="1694"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418</w:t>
              </w:r>
              <w:r>
                <w:rPr>
                  <w:rFonts w:ascii="Times New Roman" w:hAnsi="Times New Roman"/>
                  <w:color w:val="0000FF"/>
                  <w:u w:val="single"/>
                </w:rPr>
                <w:t>d</w:t>
              </w:r>
              <w:r w:rsidRPr="008430A7">
                <w:rPr>
                  <w:rFonts w:ascii="Times New Roman" w:hAnsi="Times New Roman"/>
                  <w:color w:val="0000FF"/>
                  <w:u w:val="single"/>
                  <w:lang w:val="ru-RU"/>
                </w:rPr>
                <w:t>72</w:t>
              </w:r>
            </w:hyperlink>
          </w:p>
        </w:tc>
      </w:tr>
      <w:tr w:rsidR="003B6ABE">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lastRenderedPageBreak/>
              <w:t>Итого по разделу</w:t>
            </w:r>
          </w:p>
        </w:tc>
        <w:tc>
          <w:tcPr>
            <w:tcW w:w="14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40 </w:t>
            </w:r>
          </w:p>
        </w:tc>
        <w:tc>
          <w:tcPr>
            <w:tcW w:w="0" w:type="auto"/>
            <w:gridSpan w:val="3"/>
            <w:tcMar>
              <w:top w:w="50" w:type="dxa"/>
              <w:left w:w="100" w:type="dxa"/>
            </w:tcMar>
            <w:vAlign w:val="center"/>
          </w:tcPr>
          <w:p w:rsidR="003B6ABE" w:rsidRDefault="003B6ABE"/>
        </w:tc>
      </w:tr>
      <w:tr w:rsidR="003B6ABE">
        <w:trPr>
          <w:trHeight w:val="144"/>
          <w:tblCellSpacing w:w="20" w:type="nil"/>
        </w:trPr>
        <w:tc>
          <w:tcPr>
            <w:tcW w:w="0" w:type="auto"/>
            <w:gridSpan w:val="6"/>
            <w:tcMar>
              <w:top w:w="50" w:type="dxa"/>
              <w:left w:w="100" w:type="dxa"/>
            </w:tcMar>
            <w:vAlign w:val="center"/>
          </w:tcPr>
          <w:p w:rsidR="003B6ABE" w:rsidRDefault="007C4322">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Население России</w:t>
            </w:r>
          </w:p>
        </w:tc>
      </w:tr>
      <w:tr w:rsidR="003B6ABE" w:rsidRPr="00A82B4B">
        <w:trPr>
          <w:trHeight w:val="144"/>
          <w:tblCellSpacing w:w="20" w:type="nil"/>
        </w:trPr>
        <w:tc>
          <w:tcPr>
            <w:tcW w:w="455" w:type="dxa"/>
            <w:tcMar>
              <w:top w:w="50" w:type="dxa"/>
              <w:left w:w="100" w:type="dxa"/>
            </w:tcMar>
            <w:vAlign w:val="center"/>
          </w:tcPr>
          <w:p w:rsidR="003B6ABE" w:rsidRDefault="007C4322">
            <w:pPr>
              <w:spacing w:after="0"/>
            </w:pPr>
            <w:r>
              <w:rPr>
                <w:rFonts w:ascii="Times New Roman" w:hAnsi="Times New Roman"/>
                <w:color w:val="000000"/>
                <w:sz w:val="24"/>
              </w:rPr>
              <w:t>3.1</w:t>
            </w:r>
          </w:p>
        </w:tc>
        <w:tc>
          <w:tcPr>
            <w:tcW w:w="3872" w:type="dxa"/>
            <w:tcMar>
              <w:top w:w="50" w:type="dxa"/>
              <w:left w:w="100" w:type="dxa"/>
            </w:tcMar>
            <w:vAlign w:val="center"/>
          </w:tcPr>
          <w:p w:rsidR="003B6ABE" w:rsidRDefault="007C4322">
            <w:pPr>
              <w:spacing w:after="0"/>
              <w:ind w:left="135"/>
            </w:pPr>
            <w:r>
              <w:rPr>
                <w:rFonts w:ascii="Times New Roman" w:hAnsi="Times New Roman"/>
                <w:color w:val="000000"/>
                <w:sz w:val="24"/>
              </w:rPr>
              <w:t>Численность населения России</w:t>
            </w:r>
          </w:p>
        </w:tc>
        <w:tc>
          <w:tcPr>
            <w:tcW w:w="89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3 </w:t>
            </w:r>
          </w:p>
        </w:tc>
        <w:tc>
          <w:tcPr>
            <w:tcW w:w="1600" w:type="dxa"/>
            <w:tcMar>
              <w:top w:w="50" w:type="dxa"/>
              <w:left w:w="100" w:type="dxa"/>
            </w:tcMar>
            <w:vAlign w:val="center"/>
          </w:tcPr>
          <w:p w:rsidR="003B6ABE" w:rsidRDefault="003B6ABE">
            <w:pPr>
              <w:spacing w:after="0"/>
              <w:ind w:left="135"/>
              <w:jc w:val="center"/>
            </w:pPr>
          </w:p>
        </w:tc>
        <w:tc>
          <w:tcPr>
            <w:tcW w:w="1694"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418</w:t>
              </w:r>
              <w:r>
                <w:rPr>
                  <w:rFonts w:ascii="Times New Roman" w:hAnsi="Times New Roman"/>
                  <w:color w:val="0000FF"/>
                  <w:u w:val="single"/>
                </w:rPr>
                <w:t>d</w:t>
              </w:r>
              <w:r w:rsidRPr="008430A7">
                <w:rPr>
                  <w:rFonts w:ascii="Times New Roman" w:hAnsi="Times New Roman"/>
                  <w:color w:val="0000FF"/>
                  <w:u w:val="single"/>
                  <w:lang w:val="ru-RU"/>
                </w:rPr>
                <w:t>72</w:t>
              </w:r>
            </w:hyperlink>
          </w:p>
        </w:tc>
      </w:tr>
      <w:tr w:rsidR="003B6ABE" w:rsidRPr="00A82B4B">
        <w:trPr>
          <w:trHeight w:val="144"/>
          <w:tblCellSpacing w:w="20" w:type="nil"/>
        </w:trPr>
        <w:tc>
          <w:tcPr>
            <w:tcW w:w="455" w:type="dxa"/>
            <w:tcMar>
              <w:top w:w="50" w:type="dxa"/>
              <w:left w:w="100" w:type="dxa"/>
            </w:tcMar>
            <w:vAlign w:val="center"/>
          </w:tcPr>
          <w:p w:rsidR="003B6ABE" w:rsidRDefault="007C4322">
            <w:pPr>
              <w:spacing w:after="0"/>
            </w:pPr>
            <w:r>
              <w:rPr>
                <w:rFonts w:ascii="Times New Roman" w:hAnsi="Times New Roman"/>
                <w:color w:val="000000"/>
                <w:sz w:val="24"/>
              </w:rPr>
              <w:t>3.2</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Территориальные особенности размещения населения России</w:t>
            </w:r>
          </w:p>
        </w:tc>
        <w:tc>
          <w:tcPr>
            <w:tcW w:w="89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00" w:type="dxa"/>
            <w:tcMar>
              <w:top w:w="50" w:type="dxa"/>
              <w:left w:w="100" w:type="dxa"/>
            </w:tcMar>
            <w:vAlign w:val="center"/>
          </w:tcPr>
          <w:p w:rsidR="003B6ABE" w:rsidRDefault="003B6ABE">
            <w:pPr>
              <w:spacing w:after="0"/>
              <w:ind w:left="135"/>
              <w:jc w:val="center"/>
            </w:pPr>
          </w:p>
        </w:tc>
        <w:tc>
          <w:tcPr>
            <w:tcW w:w="1694" w:type="dxa"/>
            <w:tcMar>
              <w:top w:w="50" w:type="dxa"/>
              <w:left w:w="100" w:type="dxa"/>
            </w:tcMar>
            <w:vAlign w:val="center"/>
          </w:tcPr>
          <w:p w:rsidR="003B6ABE" w:rsidRDefault="003B6ABE">
            <w:pPr>
              <w:spacing w:after="0"/>
              <w:ind w:left="135"/>
              <w:jc w:val="center"/>
            </w:pPr>
          </w:p>
        </w:tc>
        <w:tc>
          <w:tcPr>
            <w:tcW w:w="240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418</w:t>
              </w:r>
              <w:r>
                <w:rPr>
                  <w:rFonts w:ascii="Times New Roman" w:hAnsi="Times New Roman"/>
                  <w:color w:val="0000FF"/>
                  <w:u w:val="single"/>
                </w:rPr>
                <w:t>d</w:t>
              </w:r>
              <w:r w:rsidRPr="008430A7">
                <w:rPr>
                  <w:rFonts w:ascii="Times New Roman" w:hAnsi="Times New Roman"/>
                  <w:color w:val="0000FF"/>
                  <w:u w:val="single"/>
                  <w:lang w:val="ru-RU"/>
                </w:rPr>
                <w:t>72</w:t>
              </w:r>
            </w:hyperlink>
          </w:p>
        </w:tc>
      </w:tr>
      <w:tr w:rsidR="003B6ABE" w:rsidRPr="00A82B4B">
        <w:trPr>
          <w:trHeight w:val="144"/>
          <w:tblCellSpacing w:w="20" w:type="nil"/>
        </w:trPr>
        <w:tc>
          <w:tcPr>
            <w:tcW w:w="455" w:type="dxa"/>
            <w:tcMar>
              <w:top w:w="50" w:type="dxa"/>
              <w:left w:w="100" w:type="dxa"/>
            </w:tcMar>
            <w:vAlign w:val="center"/>
          </w:tcPr>
          <w:p w:rsidR="003B6ABE" w:rsidRDefault="007C4322">
            <w:pPr>
              <w:spacing w:after="0"/>
            </w:pPr>
            <w:r>
              <w:rPr>
                <w:rFonts w:ascii="Times New Roman" w:hAnsi="Times New Roman"/>
                <w:color w:val="000000"/>
                <w:sz w:val="24"/>
              </w:rPr>
              <w:t>3.3</w:t>
            </w:r>
          </w:p>
        </w:tc>
        <w:tc>
          <w:tcPr>
            <w:tcW w:w="3872" w:type="dxa"/>
            <w:tcMar>
              <w:top w:w="50" w:type="dxa"/>
              <w:left w:w="100" w:type="dxa"/>
            </w:tcMar>
            <w:vAlign w:val="center"/>
          </w:tcPr>
          <w:p w:rsidR="003B6ABE" w:rsidRDefault="007C4322">
            <w:pPr>
              <w:spacing w:after="0"/>
              <w:ind w:left="135"/>
            </w:pPr>
            <w:r>
              <w:rPr>
                <w:rFonts w:ascii="Times New Roman" w:hAnsi="Times New Roman"/>
                <w:color w:val="000000"/>
                <w:sz w:val="24"/>
              </w:rPr>
              <w:t>Народы и религии России</w:t>
            </w:r>
          </w:p>
        </w:tc>
        <w:tc>
          <w:tcPr>
            <w:tcW w:w="89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2 </w:t>
            </w:r>
          </w:p>
        </w:tc>
        <w:tc>
          <w:tcPr>
            <w:tcW w:w="1600" w:type="dxa"/>
            <w:tcMar>
              <w:top w:w="50" w:type="dxa"/>
              <w:left w:w="100" w:type="dxa"/>
            </w:tcMar>
            <w:vAlign w:val="center"/>
          </w:tcPr>
          <w:p w:rsidR="003B6ABE" w:rsidRDefault="003B6ABE">
            <w:pPr>
              <w:spacing w:after="0"/>
              <w:ind w:left="135"/>
              <w:jc w:val="center"/>
            </w:pPr>
          </w:p>
        </w:tc>
        <w:tc>
          <w:tcPr>
            <w:tcW w:w="1694"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418</w:t>
              </w:r>
              <w:r>
                <w:rPr>
                  <w:rFonts w:ascii="Times New Roman" w:hAnsi="Times New Roman"/>
                  <w:color w:val="0000FF"/>
                  <w:u w:val="single"/>
                </w:rPr>
                <w:t>d</w:t>
              </w:r>
              <w:r w:rsidRPr="008430A7">
                <w:rPr>
                  <w:rFonts w:ascii="Times New Roman" w:hAnsi="Times New Roman"/>
                  <w:color w:val="0000FF"/>
                  <w:u w:val="single"/>
                  <w:lang w:val="ru-RU"/>
                </w:rPr>
                <w:t>72</w:t>
              </w:r>
            </w:hyperlink>
          </w:p>
        </w:tc>
      </w:tr>
      <w:tr w:rsidR="003B6ABE" w:rsidRPr="00A82B4B">
        <w:trPr>
          <w:trHeight w:val="144"/>
          <w:tblCellSpacing w:w="20" w:type="nil"/>
        </w:trPr>
        <w:tc>
          <w:tcPr>
            <w:tcW w:w="455" w:type="dxa"/>
            <w:tcMar>
              <w:top w:w="50" w:type="dxa"/>
              <w:left w:w="100" w:type="dxa"/>
            </w:tcMar>
            <w:vAlign w:val="center"/>
          </w:tcPr>
          <w:p w:rsidR="003B6ABE" w:rsidRDefault="007C4322">
            <w:pPr>
              <w:spacing w:after="0"/>
            </w:pPr>
            <w:r>
              <w:rPr>
                <w:rFonts w:ascii="Times New Roman" w:hAnsi="Times New Roman"/>
                <w:color w:val="000000"/>
                <w:sz w:val="24"/>
              </w:rPr>
              <w:t>3.4</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Половой и возрастной состав населения России</w:t>
            </w:r>
          </w:p>
        </w:tc>
        <w:tc>
          <w:tcPr>
            <w:tcW w:w="89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00" w:type="dxa"/>
            <w:tcMar>
              <w:top w:w="50" w:type="dxa"/>
              <w:left w:w="100" w:type="dxa"/>
            </w:tcMar>
            <w:vAlign w:val="center"/>
          </w:tcPr>
          <w:p w:rsidR="003B6ABE" w:rsidRDefault="003B6ABE">
            <w:pPr>
              <w:spacing w:after="0"/>
              <w:ind w:left="135"/>
              <w:jc w:val="center"/>
            </w:pPr>
          </w:p>
        </w:tc>
        <w:tc>
          <w:tcPr>
            <w:tcW w:w="1694"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418</w:t>
              </w:r>
              <w:r>
                <w:rPr>
                  <w:rFonts w:ascii="Times New Roman" w:hAnsi="Times New Roman"/>
                  <w:color w:val="0000FF"/>
                  <w:u w:val="single"/>
                </w:rPr>
                <w:t>d</w:t>
              </w:r>
              <w:r w:rsidRPr="008430A7">
                <w:rPr>
                  <w:rFonts w:ascii="Times New Roman" w:hAnsi="Times New Roman"/>
                  <w:color w:val="0000FF"/>
                  <w:u w:val="single"/>
                  <w:lang w:val="ru-RU"/>
                </w:rPr>
                <w:t>72</w:t>
              </w:r>
            </w:hyperlink>
          </w:p>
        </w:tc>
      </w:tr>
      <w:tr w:rsidR="003B6ABE" w:rsidRPr="00A82B4B">
        <w:trPr>
          <w:trHeight w:val="144"/>
          <w:tblCellSpacing w:w="20" w:type="nil"/>
        </w:trPr>
        <w:tc>
          <w:tcPr>
            <w:tcW w:w="455" w:type="dxa"/>
            <w:tcMar>
              <w:top w:w="50" w:type="dxa"/>
              <w:left w:w="100" w:type="dxa"/>
            </w:tcMar>
            <w:vAlign w:val="center"/>
          </w:tcPr>
          <w:p w:rsidR="003B6ABE" w:rsidRDefault="007C4322">
            <w:pPr>
              <w:spacing w:after="0"/>
            </w:pPr>
            <w:r>
              <w:rPr>
                <w:rFonts w:ascii="Times New Roman" w:hAnsi="Times New Roman"/>
                <w:color w:val="000000"/>
                <w:sz w:val="24"/>
              </w:rPr>
              <w:t>3.5</w:t>
            </w:r>
          </w:p>
        </w:tc>
        <w:tc>
          <w:tcPr>
            <w:tcW w:w="3872" w:type="dxa"/>
            <w:tcMar>
              <w:top w:w="50" w:type="dxa"/>
              <w:left w:w="100" w:type="dxa"/>
            </w:tcMar>
            <w:vAlign w:val="center"/>
          </w:tcPr>
          <w:p w:rsidR="003B6ABE" w:rsidRDefault="007C4322">
            <w:pPr>
              <w:spacing w:after="0"/>
              <w:ind w:left="135"/>
            </w:pPr>
            <w:r>
              <w:rPr>
                <w:rFonts w:ascii="Times New Roman" w:hAnsi="Times New Roman"/>
                <w:color w:val="000000"/>
                <w:sz w:val="24"/>
              </w:rPr>
              <w:t>Человеческий капитал</w:t>
            </w:r>
          </w:p>
        </w:tc>
        <w:tc>
          <w:tcPr>
            <w:tcW w:w="89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rsidR="003B6ABE" w:rsidRDefault="003B6ABE">
            <w:pPr>
              <w:spacing w:after="0"/>
              <w:ind w:left="135"/>
              <w:jc w:val="center"/>
            </w:pPr>
          </w:p>
        </w:tc>
        <w:tc>
          <w:tcPr>
            <w:tcW w:w="1694"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40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418</w:t>
              </w:r>
              <w:r>
                <w:rPr>
                  <w:rFonts w:ascii="Times New Roman" w:hAnsi="Times New Roman"/>
                  <w:color w:val="0000FF"/>
                  <w:u w:val="single"/>
                </w:rPr>
                <w:t>d</w:t>
              </w:r>
              <w:r w:rsidRPr="008430A7">
                <w:rPr>
                  <w:rFonts w:ascii="Times New Roman" w:hAnsi="Times New Roman"/>
                  <w:color w:val="0000FF"/>
                  <w:u w:val="single"/>
                  <w:lang w:val="ru-RU"/>
                </w:rPr>
                <w:t>72</w:t>
              </w:r>
            </w:hyperlink>
          </w:p>
        </w:tc>
      </w:tr>
      <w:tr w:rsidR="003B6ABE">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t>Итого по разделу</w:t>
            </w:r>
          </w:p>
        </w:tc>
        <w:tc>
          <w:tcPr>
            <w:tcW w:w="14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3B6ABE" w:rsidRDefault="003B6ABE"/>
        </w:tc>
      </w:tr>
      <w:tr w:rsidR="003B6ABE" w:rsidRPr="00A82B4B">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t>Резервное время</w:t>
            </w:r>
          </w:p>
        </w:tc>
        <w:tc>
          <w:tcPr>
            <w:tcW w:w="14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6 </w:t>
            </w:r>
          </w:p>
        </w:tc>
        <w:tc>
          <w:tcPr>
            <w:tcW w:w="160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240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418</w:t>
              </w:r>
              <w:r>
                <w:rPr>
                  <w:rFonts w:ascii="Times New Roman" w:hAnsi="Times New Roman"/>
                  <w:color w:val="0000FF"/>
                  <w:u w:val="single"/>
                </w:rPr>
                <w:t>d</w:t>
              </w:r>
              <w:r w:rsidRPr="008430A7">
                <w:rPr>
                  <w:rFonts w:ascii="Times New Roman" w:hAnsi="Times New Roman"/>
                  <w:color w:val="0000FF"/>
                  <w:u w:val="single"/>
                  <w:lang w:val="ru-RU"/>
                </w:rPr>
                <w:t>72</w:t>
              </w:r>
            </w:hyperlink>
          </w:p>
        </w:tc>
      </w:tr>
      <w:tr w:rsidR="003B6ABE">
        <w:trPr>
          <w:trHeight w:val="144"/>
          <w:tblCellSpacing w:w="20" w:type="nil"/>
        </w:trPr>
        <w:tc>
          <w:tcPr>
            <w:tcW w:w="0" w:type="auto"/>
            <w:gridSpan w:val="2"/>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ОБЩЕЕ КОЛИЧЕСТВО ЧАСОВ ПО ПРОГРАММЕ</w:t>
            </w:r>
          </w:p>
        </w:tc>
        <w:tc>
          <w:tcPr>
            <w:tcW w:w="14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0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2 </w:t>
            </w:r>
          </w:p>
        </w:tc>
        <w:tc>
          <w:tcPr>
            <w:tcW w:w="1694"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10.5 </w:t>
            </w:r>
          </w:p>
        </w:tc>
        <w:tc>
          <w:tcPr>
            <w:tcW w:w="2408" w:type="dxa"/>
            <w:tcMar>
              <w:top w:w="50" w:type="dxa"/>
              <w:left w:w="100" w:type="dxa"/>
            </w:tcMar>
            <w:vAlign w:val="center"/>
          </w:tcPr>
          <w:p w:rsidR="003B6ABE" w:rsidRDefault="003B6ABE"/>
        </w:tc>
      </w:tr>
    </w:tbl>
    <w:p w:rsidR="003B6ABE" w:rsidRDefault="003B6ABE">
      <w:pPr>
        <w:sectPr w:rsidR="003B6ABE">
          <w:pgSz w:w="16383" w:h="11906" w:orient="landscape"/>
          <w:pgMar w:top="1134" w:right="850" w:bottom="1134" w:left="1701" w:header="720" w:footer="720" w:gutter="0"/>
          <w:cols w:space="720"/>
        </w:sectPr>
      </w:pPr>
    </w:p>
    <w:p w:rsidR="003B6ABE" w:rsidRDefault="007C432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3B6ABE">
        <w:trPr>
          <w:trHeight w:val="144"/>
          <w:tblCellSpacing w:w="20" w:type="nil"/>
        </w:trPr>
        <w:tc>
          <w:tcPr>
            <w:tcW w:w="483"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 п/п </w:t>
            </w:r>
          </w:p>
          <w:p w:rsidR="003B6ABE" w:rsidRDefault="003B6ABE">
            <w:pPr>
              <w:spacing w:after="0"/>
              <w:ind w:left="135"/>
            </w:pPr>
          </w:p>
        </w:tc>
        <w:tc>
          <w:tcPr>
            <w:tcW w:w="3344"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Наименование разделов и тем программы </w:t>
            </w:r>
          </w:p>
          <w:p w:rsidR="003B6ABE" w:rsidRDefault="003B6ABE">
            <w:pPr>
              <w:spacing w:after="0"/>
              <w:ind w:left="135"/>
            </w:pPr>
          </w:p>
        </w:tc>
        <w:tc>
          <w:tcPr>
            <w:tcW w:w="0" w:type="auto"/>
            <w:gridSpan w:val="3"/>
            <w:tcMar>
              <w:top w:w="50" w:type="dxa"/>
              <w:left w:w="100" w:type="dxa"/>
            </w:tcMar>
            <w:vAlign w:val="center"/>
          </w:tcPr>
          <w:p w:rsidR="003B6ABE" w:rsidRDefault="007C4322">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Электронные (цифровые) образовательные ресурсы </w:t>
            </w:r>
          </w:p>
          <w:p w:rsidR="003B6ABE" w:rsidRDefault="003B6ABE">
            <w:pPr>
              <w:spacing w:after="0"/>
              <w:ind w:left="135"/>
            </w:pPr>
          </w:p>
        </w:tc>
      </w:tr>
      <w:tr w:rsidR="003B6ABE">
        <w:trPr>
          <w:trHeight w:val="144"/>
          <w:tblCellSpacing w:w="20" w:type="nil"/>
        </w:trPr>
        <w:tc>
          <w:tcPr>
            <w:tcW w:w="0" w:type="auto"/>
            <w:vMerge/>
            <w:tcBorders>
              <w:top w:val="nil"/>
            </w:tcBorders>
            <w:tcMar>
              <w:top w:w="50" w:type="dxa"/>
              <w:left w:w="100" w:type="dxa"/>
            </w:tcMar>
          </w:tcPr>
          <w:p w:rsidR="003B6ABE" w:rsidRDefault="003B6ABE"/>
        </w:tc>
        <w:tc>
          <w:tcPr>
            <w:tcW w:w="0" w:type="auto"/>
            <w:vMerge/>
            <w:tcBorders>
              <w:top w:val="nil"/>
            </w:tcBorders>
            <w:tcMar>
              <w:top w:w="50" w:type="dxa"/>
              <w:left w:w="100" w:type="dxa"/>
            </w:tcMar>
          </w:tcPr>
          <w:p w:rsidR="003B6ABE" w:rsidRDefault="003B6ABE"/>
        </w:tc>
        <w:tc>
          <w:tcPr>
            <w:tcW w:w="943"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Всего </w:t>
            </w:r>
          </w:p>
          <w:p w:rsidR="003B6ABE" w:rsidRDefault="003B6ABE">
            <w:pPr>
              <w:spacing w:after="0"/>
              <w:ind w:left="135"/>
            </w:pPr>
          </w:p>
        </w:tc>
        <w:tc>
          <w:tcPr>
            <w:tcW w:w="1659"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Контрольные работы </w:t>
            </w:r>
          </w:p>
          <w:p w:rsidR="003B6ABE" w:rsidRDefault="003B6ABE">
            <w:pPr>
              <w:spacing w:after="0"/>
              <w:ind w:left="135"/>
            </w:pPr>
          </w:p>
        </w:tc>
        <w:tc>
          <w:tcPr>
            <w:tcW w:w="1750"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Практические работы </w:t>
            </w:r>
          </w:p>
          <w:p w:rsidR="003B6ABE" w:rsidRDefault="003B6ABE">
            <w:pPr>
              <w:spacing w:after="0"/>
              <w:ind w:left="135"/>
            </w:pPr>
          </w:p>
        </w:tc>
        <w:tc>
          <w:tcPr>
            <w:tcW w:w="0" w:type="auto"/>
            <w:vMerge/>
            <w:tcBorders>
              <w:top w:val="nil"/>
            </w:tcBorders>
            <w:tcMar>
              <w:top w:w="50" w:type="dxa"/>
              <w:left w:w="100" w:type="dxa"/>
            </w:tcMar>
          </w:tcPr>
          <w:p w:rsidR="003B6ABE" w:rsidRDefault="003B6ABE"/>
        </w:tc>
      </w:tr>
      <w:tr w:rsidR="003B6ABE">
        <w:trPr>
          <w:trHeight w:val="144"/>
          <w:tblCellSpacing w:w="20" w:type="nil"/>
        </w:trPr>
        <w:tc>
          <w:tcPr>
            <w:tcW w:w="0" w:type="auto"/>
            <w:gridSpan w:val="6"/>
            <w:tcMar>
              <w:top w:w="50" w:type="dxa"/>
              <w:left w:w="100" w:type="dxa"/>
            </w:tcMar>
            <w:vAlign w:val="center"/>
          </w:tcPr>
          <w:p w:rsidR="003B6ABE" w:rsidRDefault="007C4322">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Хозяйство России</w:t>
            </w:r>
          </w:p>
        </w:tc>
      </w:tr>
      <w:tr w:rsidR="003B6ABE" w:rsidRPr="00A82B4B">
        <w:trPr>
          <w:trHeight w:val="144"/>
          <w:tblCellSpacing w:w="20" w:type="nil"/>
        </w:trPr>
        <w:tc>
          <w:tcPr>
            <w:tcW w:w="483" w:type="dxa"/>
            <w:tcMar>
              <w:top w:w="50" w:type="dxa"/>
              <w:left w:w="100" w:type="dxa"/>
            </w:tcMar>
            <w:vAlign w:val="center"/>
          </w:tcPr>
          <w:p w:rsidR="003B6ABE" w:rsidRDefault="007C4322">
            <w:pPr>
              <w:spacing w:after="0"/>
            </w:pPr>
            <w:r>
              <w:rPr>
                <w:rFonts w:ascii="Times New Roman" w:hAnsi="Times New Roman"/>
                <w:color w:val="000000"/>
                <w:sz w:val="24"/>
              </w:rPr>
              <w:t>1.1</w:t>
            </w:r>
          </w:p>
        </w:tc>
        <w:tc>
          <w:tcPr>
            <w:tcW w:w="3344" w:type="dxa"/>
            <w:tcMar>
              <w:top w:w="50" w:type="dxa"/>
              <w:left w:w="100" w:type="dxa"/>
            </w:tcMar>
            <w:vAlign w:val="center"/>
          </w:tcPr>
          <w:p w:rsidR="003B6ABE" w:rsidRDefault="007C4322">
            <w:pPr>
              <w:spacing w:after="0"/>
              <w:ind w:left="135"/>
            </w:pPr>
            <w:r>
              <w:rPr>
                <w:rFonts w:ascii="Times New Roman" w:hAnsi="Times New Roman"/>
                <w:color w:val="000000"/>
                <w:sz w:val="24"/>
              </w:rPr>
              <w:t>Общая характеристика хозяйства России</w:t>
            </w:r>
          </w:p>
        </w:tc>
        <w:tc>
          <w:tcPr>
            <w:tcW w:w="94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3B6ABE" w:rsidRDefault="003B6ABE">
            <w:pPr>
              <w:spacing w:after="0"/>
              <w:ind w:left="135"/>
              <w:jc w:val="center"/>
            </w:pPr>
          </w:p>
        </w:tc>
        <w:tc>
          <w:tcPr>
            <w:tcW w:w="175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w:t>
              </w:r>
              <w:r>
                <w:rPr>
                  <w:rFonts w:ascii="Times New Roman" w:hAnsi="Times New Roman"/>
                  <w:color w:val="0000FF"/>
                  <w:u w:val="single"/>
                </w:rPr>
                <w:t>b</w:t>
              </w:r>
              <w:r w:rsidRPr="008430A7">
                <w:rPr>
                  <w:rFonts w:ascii="Times New Roman" w:hAnsi="Times New Roman"/>
                  <w:color w:val="0000FF"/>
                  <w:u w:val="single"/>
                  <w:lang w:val="ru-RU"/>
                </w:rPr>
                <w:t>112</w:t>
              </w:r>
            </w:hyperlink>
          </w:p>
        </w:tc>
      </w:tr>
      <w:tr w:rsidR="003B6ABE" w:rsidRPr="00A82B4B">
        <w:trPr>
          <w:trHeight w:val="144"/>
          <w:tblCellSpacing w:w="20" w:type="nil"/>
        </w:trPr>
        <w:tc>
          <w:tcPr>
            <w:tcW w:w="483" w:type="dxa"/>
            <w:tcMar>
              <w:top w:w="50" w:type="dxa"/>
              <w:left w:w="100" w:type="dxa"/>
            </w:tcMar>
            <w:vAlign w:val="center"/>
          </w:tcPr>
          <w:p w:rsidR="003B6ABE" w:rsidRDefault="007C4322">
            <w:pPr>
              <w:spacing w:after="0"/>
            </w:pPr>
            <w:r>
              <w:rPr>
                <w:rFonts w:ascii="Times New Roman" w:hAnsi="Times New Roman"/>
                <w:color w:val="000000"/>
                <w:sz w:val="24"/>
              </w:rPr>
              <w:t>1.2</w:t>
            </w:r>
          </w:p>
        </w:tc>
        <w:tc>
          <w:tcPr>
            <w:tcW w:w="3344" w:type="dxa"/>
            <w:tcMar>
              <w:top w:w="50" w:type="dxa"/>
              <w:left w:w="100" w:type="dxa"/>
            </w:tcMar>
            <w:vAlign w:val="center"/>
          </w:tcPr>
          <w:p w:rsidR="003B6ABE" w:rsidRDefault="007C4322">
            <w:pPr>
              <w:spacing w:after="0"/>
              <w:ind w:left="135"/>
            </w:pPr>
            <w:r>
              <w:rPr>
                <w:rFonts w:ascii="Times New Roman" w:hAnsi="Times New Roman"/>
                <w:color w:val="000000"/>
                <w:sz w:val="24"/>
              </w:rPr>
              <w:t xml:space="preserve">Топливно-энергетический комплекс (ТЭК) </w:t>
            </w:r>
          </w:p>
        </w:tc>
        <w:tc>
          <w:tcPr>
            <w:tcW w:w="94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3B6ABE" w:rsidRDefault="003B6ABE">
            <w:pPr>
              <w:spacing w:after="0"/>
              <w:ind w:left="135"/>
              <w:jc w:val="center"/>
            </w:pPr>
          </w:p>
        </w:tc>
        <w:tc>
          <w:tcPr>
            <w:tcW w:w="175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w:t>
              </w:r>
              <w:r>
                <w:rPr>
                  <w:rFonts w:ascii="Times New Roman" w:hAnsi="Times New Roman"/>
                  <w:color w:val="0000FF"/>
                  <w:u w:val="single"/>
                </w:rPr>
                <w:t>b</w:t>
              </w:r>
              <w:r w:rsidRPr="008430A7">
                <w:rPr>
                  <w:rFonts w:ascii="Times New Roman" w:hAnsi="Times New Roman"/>
                  <w:color w:val="0000FF"/>
                  <w:u w:val="single"/>
                  <w:lang w:val="ru-RU"/>
                </w:rPr>
                <w:t>112</w:t>
              </w:r>
            </w:hyperlink>
          </w:p>
        </w:tc>
      </w:tr>
      <w:tr w:rsidR="003B6ABE" w:rsidRPr="00A82B4B">
        <w:trPr>
          <w:trHeight w:val="144"/>
          <w:tblCellSpacing w:w="20" w:type="nil"/>
        </w:trPr>
        <w:tc>
          <w:tcPr>
            <w:tcW w:w="483" w:type="dxa"/>
            <w:tcMar>
              <w:top w:w="50" w:type="dxa"/>
              <w:left w:w="100" w:type="dxa"/>
            </w:tcMar>
            <w:vAlign w:val="center"/>
          </w:tcPr>
          <w:p w:rsidR="003B6ABE" w:rsidRDefault="007C4322">
            <w:pPr>
              <w:spacing w:after="0"/>
            </w:pPr>
            <w:r>
              <w:rPr>
                <w:rFonts w:ascii="Times New Roman" w:hAnsi="Times New Roman"/>
                <w:color w:val="000000"/>
                <w:sz w:val="24"/>
              </w:rPr>
              <w:t>1.3</w:t>
            </w:r>
          </w:p>
        </w:tc>
        <w:tc>
          <w:tcPr>
            <w:tcW w:w="3344" w:type="dxa"/>
            <w:tcMar>
              <w:top w:w="50" w:type="dxa"/>
              <w:left w:w="100" w:type="dxa"/>
            </w:tcMar>
            <w:vAlign w:val="center"/>
          </w:tcPr>
          <w:p w:rsidR="003B6ABE" w:rsidRDefault="007C4322">
            <w:pPr>
              <w:spacing w:after="0"/>
              <w:ind w:left="135"/>
            </w:pPr>
            <w:r>
              <w:rPr>
                <w:rFonts w:ascii="Times New Roman" w:hAnsi="Times New Roman"/>
                <w:color w:val="000000"/>
                <w:sz w:val="24"/>
              </w:rPr>
              <w:t>Металлургический комплекс</w:t>
            </w:r>
          </w:p>
        </w:tc>
        <w:tc>
          <w:tcPr>
            <w:tcW w:w="94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3 </w:t>
            </w:r>
          </w:p>
        </w:tc>
        <w:tc>
          <w:tcPr>
            <w:tcW w:w="1659" w:type="dxa"/>
            <w:tcMar>
              <w:top w:w="50" w:type="dxa"/>
              <w:left w:w="100" w:type="dxa"/>
            </w:tcMar>
            <w:vAlign w:val="center"/>
          </w:tcPr>
          <w:p w:rsidR="003B6ABE" w:rsidRDefault="003B6ABE">
            <w:pPr>
              <w:spacing w:after="0"/>
              <w:ind w:left="135"/>
              <w:jc w:val="center"/>
            </w:pPr>
          </w:p>
        </w:tc>
        <w:tc>
          <w:tcPr>
            <w:tcW w:w="175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w:t>
              </w:r>
              <w:r>
                <w:rPr>
                  <w:rFonts w:ascii="Times New Roman" w:hAnsi="Times New Roman"/>
                  <w:color w:val="0000FF"/>
                  <w:u w:val="single"/>
                </w:rPr>
                <w:t>b</w:t>
              </w:r>
              <w:r w:rsidRPr="008430A7">
                <w:rPr>
                  <w:rFonts w:ascii="Times New Roman" w:hAnsi="Times New Roman"/>
                  <w:color w:val="0000FF"/>
                  <w:u w:val="single"/>
                  <w:lang w:val="ru-RU"/>
                </w:rPr>
                <w:t>112</w:t>
              </w:r>
            </w:hyperlink>
          </w:p>
        </w:tc>
      </w:tr>
      <w:tr w:rsidR="003B6ABE" w:rsidRPr="00A82B4B">
        <w:trPr>
          <w:trHeight w:val="144"/>
          <w:tblCellSpacing w:w="20" w:type="nil"/>
        </w:trPr>
        <w:tc>
          <w:tcPr>
            <w:tcW w:w="483" w:type="dxa"/>
            <w:tcMar>
              <w:top w:w="50" w:type="dxa"/>
              <w:left w:w="100" w:type="dxa"/>
            </w:tcMar>
            <w:vAlign w:val="center"/>
          </w:tcPr>
          <w:p w:rsidR="003B6ABE" w:rsidRDefault="007C4322">
            <w:pPr>
              <w:spacing w:after="0"/>
            </w:pPr>
            <w:r>
              <w:rPr>
                <w:rFonts w:ascii="Times New Roman" w:hAnsi="Times New Roman"/>
                <w:color w:val="000000"/>
                <w:sz w:val="24"/>
              </w:rPr>
              <w:t>1.4</w:t>
            </w:r>
          </w:p>
        </w:tc>
        <w:tc>
          <w:tcPr>
            <w:tcW w:w="3344" w:type="dxa"/>
            <w:tcMar>
              <w:top w:w="50" w:type="dxa"/>
              <w:left w:w="100" w:type="dxa"/>
            </w:tcMar>
            <w:vAlign w:val="center"/>
          </w:tcPr>
          <w:p w:rsidR="003B6ABE" w:rsidRDefault="007C4322">
            <w:pPr>
              <w:spacing w:after="0"/>
              <w:ind w:left="135"/>
            </w:pPr>
            <w:r>
              <w:rPr>
                <w:rFonts w:ascii="Times New Roman" w:hAnsi="Times New Roman"/>
                <w:color w:val="000000"/>
                <w:sz w:val="24"/>
              </w:rPr>
              <w:t>Машиностроительный комплекс</w:t>
            </w:r>
          </w:p>
        </w:tc>
        <w:tc>
          <w:tcPr>
            <w:tcW w:w="94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B6ABE" w:rsidRDefault="003B6ABE">
            <w:pPr>
              <w:spacing w:after="0"/>
              <w:ind w:left="135"/>
              <w:jc w:val="center"/>
            </w:pPr>
          </w:p>
        </w:tc>
        <w:tc>
          <w:tcPr>
            <w:tcW w:w="175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w:t>
              </w:r>
              <w:r>
                <w:rPr>
                  <w:rFonts w:ascii="Times New Roman" w:hAnsi="Times New Roman"/>
                  <w:color w:val="0000FF"/>
                  <w:u w:val="single"/>
                </w:rPr>
                <w:t>b</w:t>
              </w:r>
              <w:r w:rsidRPr="008430A7">
                <w:rPr>
                  <w:rFonts w:ascii="Times New Roman" w:hAnsi="Times New Roman"/>
                  <w:color w:val="0000FF"/>
                  <w:u w:val="single"/>
                  <w:lang w:val="ru-RU"/>
                </w:rPr>
                <w:t>112</w:t>
              </w:r>
            </w:hyperlink>
          </w:p>
        </w:tc>
      </w:tr>
      <w:tr w:rsidR="003B6ABE" w:rsidRPr="00A82B4B">
        <w:trPr>
          <w:trHeight w:val="144"/>
          <w:tblCellSpacing w:w="20" w:type="nil"/>
        </w:trPr>
        <w:tc>
          <w:tcPr>
            <w:tcW w:w="483" w:type="dxa"/>
            <w:tcMar>
              <w:top w:w="50" w:type="dxa"/>
              <w:left w:w="100" w:type="dxa"/>
            </w:tcMar>
            <w:vAlign w:val="center"/>
          </w:tcPr>
          <w:p w:rsidR="003B6ABE" w:rsidRDefault="007C4322">
            <w:pPr>
              <w:spacing w:after="0"/>
            </w:pPr>
            <w:r>
              <w:rPr>
                <w:rFonts w:ascii="Times New Roman" w:hAnsi="Times New Roman"/>
                <w:color w:val="000000"/>
                <w:sz w:val="24"/>
              </w:rPr>
              <w:t>1.5</w:t>
            </w:r>
          </w:p>
        </w:tc>
        <w:tc>
          <w:tcPr>
            <w:tcW w:w="3344" w:type="dxa"/>
            <w:tcMar>
              <w:top w:w="50" w:type="dxa"/>
              <w:left w:w="100" w:type="dxa"/>
            </w:tcMar>
            <w:vAlign w:val="center"/>
          </w:tcPr>
          <w:p w:rsidR="003B6ABE" w:rsidRDefault="007C4322">
            <w:pPr>
              <w:spacing w:after="0"/>
              <w:ind w:left="135"/>
            </w:pPr>
            <w:r>
              <w:rPr>
                <w:rFonts w:ascii="Times New Roman" w:hAnsi="Times New Roman"/>
                <w:color w:val="000000"/>
                <w:sz w:val="24"/>
              </w:rPr>
              <w:t>Химико-лесной комплекс</w:t>
            </w:r>
          </w:p>
        </w:tc>
        <w:tc>
          <w:tcPr>
            <w:tcW w:w="94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3B6ABE" w:rsidRDefault="003B6ABE">
            <w:pPr>
              <w:spacing w:after="0"/>
              <w:ind w:left="135"/>
              <w:jc w:val="center"/>
            </w:pPr>
          </w:p>
        </w:tc>
        <w:tc>
          <w:tcPr>
            <w:tcW w:w="175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w:t>
              </w:r>
              <w:r>
                <w:rPr>
                  <w:rFonts w:ascii="Times New Roman" w:hAnsi="Times New Roman"/>
                  <w:color w:val="0000FF"/>
                  <w:u w:val="single"/>
                </w:rPr>
                <w:t>b</w:t>
              </w:r>
              <w:r w:rsidRPr="008430A7">
                <w:rPr>
                  <w:rFonts w:ascii="Times New Roman" w:hAnsi="Times New Roman"/>
                  <w:color w:val="0000FF"/>
                  <w:u w:val="single"/>
                  <w:lang w:val="ru-RU"/>
                </w:rPr>
                <w:t>112</w:t>
              </w:r>
            </w:hyperlink>
          </w:p>
        </w:tc>
      </w:tr>
      <w:tr w:rsidR="003B6ABE" w:rsidRPr="00A82B4B">
        <w:trPr>
          <w:trHeight w:val="144"/>
          <w:tblCellSpacing w:w="20" w:type="nil"/>
        </w:trPr>
        <w:tc>
          <w:tcPr>
            <w:tcW w:w="483" w:type="dxa"/>
            <w:tcMar>
              <w:top w:w="50" w:type="dxa"/>
              <w:left w:w="100" w:type="dxa"/>
            </w:tcMar>
            <w:vAlign w:val="center"/>
          </w:tcPr>
          <w:p w:rsidR="003B6ABE" w:rsidRDefault="007C4322">
            <w:pPr>
              <w:spacing w:after="0"/>
            </w:pPr>
            <w:r>
              <w:rPr>
                <w:rFonts w:ascii="Times New Roman" w:hAnsi="Times New Roman"/>
                <w:color w:val="000000"/>
                <w:sz w:val="24"/>
              </w:rPr>
              <w:t>1.6</w:t>
            </w:r>
          </w:p>
        </w:tc>
        <w:tc>
          <w:tcPr>
            <w:tcW w:w="3344" w:type="dxa"/>
            <w:tcMar>
              <w:top w:w="50" w:type="dxa"/>
              <w:left w:w="100" w:type="dxa"/>
            </w:tcMar>
            <w:vAlign w:val="center"/>
          </w:tcPr>
          <w:p w:rsidR="003B6ABE" w:rsidRDefault="007C4322">
            <w:pPr>
              <w:spacing w:after="0"/>
              <w:ind w:left="135"/>
            </w:pPr>
            <w:r>
              <w:rPr>
                <w:rFonts w:ascii="Times New Roman" w:hAnsi="Times New Roman"/>
                <w:color w:val="000000"/>
                <w:sz w:val="24"/>
              </w:rPr>
              <w:t>Агропромышленный комплекс (АПК)</w:t>
            </w:r>
          </w:p>
        </w:tc>
        <w:tc>
          <w:tcPr>
            <w:tcW w:w="94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rsidR="003B6ABE" w:rsidRDefault="003B6ABE">
            <w:pPr>
              <w:spacing w:after="0"/>
              <w:ind w:left="135"/>
              <w:jc w:val="center"/>
            </w:pPr>
          </w:p>
        </w:tc>
        <w:tc>
          <w:tcPr>
            <w:tcW w:w="175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w:t>
              </w:r>
              <w:r>
                <w:rPr>
                  <w:rFonts w:ascii="Times New Roman" w:hAnsi="Times New Roman"/>
                  <w:color w:val="0000FF"/>
                  <w:u w:val="single"/>
                </w:rPr>
                <w:t>b</w:t>
              </w:r>
              <w:r w:rsidRPr="008430A7">
                <w:rPr>
                  <w:rFonts w:ascii="Times New Roman" w:hAnsi="Times New Roman"/>
                  <w:color w:val="0000FF"/>
                  <w:u w:val="single"/>
                  <w:lang w:val="ru-RU"/>
                </w:rPr>
                <w:t>112</w:t>
              </w:r>
            </w:hyperlink>
          </w:p>
        </w:tc>
      </w:tr>
      <w:tr w:rsidR="003B6ABE" w:rsidRPr="00A82B4B">
        <w:trPr>
          <w:trHeight w:val="144"/>
          <w:tblCellSpacing w:w="20" w:type="nil"/>
        </w:trPr>
        <w:tc>
          <w:tcPr>
            <w:tcW w:w="483" w:type="dxa"/>
            <w:tcMar>
              <w:top w:w="50" w:type="dxa"/>
              <w:left w:w="100" w:type="dxa"/>
            </w:tcMar>
            <w:vAlign w:val="center"/>
          </w:tcPr>
          <w:p w:rsidR="003B6ABE" w:rsidRDefault="007C4322">
            <w:pPr>
              <w:spacing w:after="0"/>
            </w:pPr>
            <w:r>
              <w:rPr>
                <w:rFonts w:ascii="Times New Roman" w:hAnsi="Times New Roman"/>
                <w:color w:val="000000"/>
                <w:sz w:val="24"/>
              </w:rPr>
              <w:t>1.7</w:t>
            </w:r>
          </w:p>
        </w:tc>
        <w:tc>
          <w:tcPr>
            <w:tcW w:w="3344" w:type="dxa"/>
            <w:tcMar>
              <w:top w:w="50" w:type="dxa"/>
              <w:left w:w="100" w:type="dxa"/>
            </w:tcMar>
            <w:vAlign w:val="center"/>
          </w:tcPr>
          <w:p w:rsidR="003B6ABE" w:rsidRDefault="007C4322">
            <w:pPr>
              <w:spacing w:after="0"/>
              <w:ind w:left="135"/>
            </w:pPr>
            <w:r>
              <w:rPr>
                <w:rFonts w:ascii="Times New Roman" w:hAnsi="Times New Roman"/>
                <w:color w:val="000000"/>
                <w:sz w:val="24"/>
              </w:rPr>
              <w:t xml:space="preserve">Инфраструктурный комплекс </w:t>
            </w:r>
          </w:p>
        </w:tc>
        <w:tc>
          <w:tcPr>
            <w:tcW w:w="94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rsidR="003B6ABE" w:rsidRDefault="003B6ABE">
            <w:pPr>
              <w:spacing w:after="0"/>
              <w:ind w:left="135"/>
              <w:jc w:val="center"/>
            </w:pPr>
          </w:p>
        </w:tc>
        <w:tc>
          <w:tcPr>
            <w:tcW w:w="175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w:t>
              </w:r>
              <w:r>
                <w:rPr>
                  <w:rFonts w:ascii="Times New Roman" w:hAnsi="Times New Roman"/>
                  <w:color w:val="0000FF"/>
                  <w:u w:val="single"/>
                </w:rPr>
                <w:t>b</w:t>
              </w:r>
              <w:r w:rsidRPr="008430A7">
                <w:rPr>
                  <w:rFonts w:ascii="Times New Roman" w:hAnsi="Times New Roman"/>
                  <w:color w:val="0000FF"/>
                  <w:u w:val="single"/>
                  <w:lang w:val="ru-RU"/>
                </w:rPr>
                <w:t>112</w:t>
              </w:r>
            </w:hyperlink>
          </w:p>
        </w:tc>
      </w:tr>
      <w:tr w:rsidR="003B6ABE" w:rsidRPr="00A82B4B">
        <w:trPr>
          <w:trHeight w:val="144"/>
          <w:tblCellSpacing w:w="20" w:type="nil"/>
        </w:trPr>
        <w:tc>
          <w:tcPr>
            <w:tcW w:w="483" w:type="dxa"/>
            <w:tcMar>
              <w:top w:w="50" w:type="dxa"/>
              <w:left w:w="100" w:type="dxa"/>
            </w:tcMar>
            <w:vAlign w:val="center"/>
          </w:tcPr>
          <w:p w:rsidR="003B6ABE" w:rsidRDefault="007C4322">
            <w:pPr>
              <w:spacing w:after="0"/>
            </w:pPr>
            <w:r>
              <w:rPr>
                <w:rFonts w:ascii="Times New Roman" w:hAnsi="Times New Roman"/>
                <w:color w:val="000000"/>
                <w:sz w:val="24"/>
              </w:rPr>
              <w:t>1.8</w:t>
            </w:r>
          </w:p>
        </w:tc>
        <w:tc>
          <w:tcPr>
            <w:tcW w:w="3344" w:type="dxa"/>
            <w:tcMar>
              <w:top w:w="50" w:type="dxa"/>
              <w:left w:w="100" w:type="dxa"/>
            </w:tcMar>
            <w:vAlign w:val="center"/>
          </w:tcPr>
          <w:p w:rsidR="003B6ABE" w:rsidRDefault="007C4322">
            <w:pPr>
              <w:spacing w:after="0"/>
              <w:ind w:left="135"/>
            </w:pPr>
            <w:r>
              <w:rPr>
                <w:rFonts w:ascii="Times New Roman" w:hAnsi="Times New Roman"/>
                <w:color w:val="000000"/>
                <w:sz w:val="24"/>
              </w:rPr>
              <w:t xml:space="preserve">Обобщение знаний </w:t>
            </w:r>
          </w:p>
        </w:tc>
        <w:tc>
          <w:tcPr>
            <w:tcW w:w="94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B6ABE" w:rsidRDefault="003B6ABE">
            <w:pPr>
              <w:spacing w:after="0"/>
              <w:ind w:left="135"/>
              <w:jc w:val="center"/>
            </w:pPr>
          </w:p>
        </w:tc>
        <w:tc>
          <w:tcPr>
            <w:tcW w:w="175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255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w:t>
              </w:r>
              <w:r>
                <w:rPr>
                  <w:rFonts w:ascii="Times New Roman" w:hAnsi="Times New Roman"/>
                  <w:color w:val="0000FF"/>
                  <w:u w:val="single"/>
                </w:rPr>
                <w:t>b</w:t>
              </w:r>
              <w:r w:rsidRPr="008430A7">
                <w:rPr>
                  <w:rFonts w:ascii="Times New Roman" w:hAnsi="Times New Roman"/>
                  <w:color w:val="0000FF"/>
                  <w:u w:val="single"/>
                  <w:lang w:val="ru-RU"/>
                </w:rPr>
                <w:t>112</w:t>
              </w:r>
            </w:hyperlink>
          </w:p>
        </w:tc>
      </w:tr>
      <w:tr w:rsidR="003B6ABE">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28 </w:t>
            </w:r>
          </w:p>
        </w:tc>
        <w:tc>
          <w:tcPr>
            <w:tcW w:w="0" w:type="auto"/>
            <w:gridSpan w:val="3"/>
            <w:tcMar>
              <w:top w:w="50" w:type="dxa"/>
              <w:left w:w="100" w:type="dxa"/>
            </w:tcMar>
            <w:vAlign w:val="center"/>
          </w:tcPr>
          <w:p w:rsidR="003B6ABE" w:rsidRDefault="003B6ABE"/>
        </w:tc>
      </w:tr>
      <w:tr w:rsidR="003B6ABE">
        <w:trPr>
          <w:trHeight w:val="144"/>
          <w:tblCellSpacing w:w="20" w:type="nil"/>
        </w:trPr>
        <w:tc>
          <w:tcPr>
            <w:tcW w:w="0" w:type="auto"/>
            <w:gridSpan w:val="6"/>
            <w:tcMar>
              <w:top w:w="50" w:type="dxa"/>
              <w:left w:w="100" w:type="dxa"/>
            </w:tcMar>
            <w:vAlign w:val="center"/>
          </w:tcPr>
          <w:p w:rsidR="003B6ABE" w:rsidRDefault="007C4322">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Регионы России</w:t>
            </w:r>
          </w:p>
        </w:tc>
      </w:tr>
      <w:tr w:rsidR="003B6ABE" w:rsidRPr="00A82B4B">
        <w:trPr>
          <w:trHeight w:val="144"/>
          <w:tblCellSpacing w:w="20" w:type="nil"/>
        </w:trPr>
        <w:tc>
          <w:tcPr>
            <w:tcW w:w="483" w:type="dxa"/>
            <w:tcMar>
              <w:top w:w="50" w:type="dxa"/>
              <w:left w:w="100" w:type="dxa"/>
            </w:tcMar>
            <w:vAlign w:val="center"/>
          </w:tcPr>
          <w:p w:rsidR="003B6ABE" w:rsidRDefault="007C4322">
            <w:pPr>
              <w:spacing w:after="0"/>
            </w:pPr>
            <w:r>
              <w:rPr>
                <w:rFonts w:ascii="Times New Roman" w:hAnsi="Times New Roman"/>
                <w:color w:val="000000"/>
                <w:sz w:val="24"/>
              </w:rPr>
              <w:t>2.1</w:t>
            </w:r>
          </w:p>
        </w:tc>
        <w:tc>
          <w:tcPr>
            <w:tcW w:w="3344" w:type="dxa"/>
            <w:tcMar>
              <w:top w:w="50" w:type="dxa"/>
              <w:left w:w="100" w:type="dxa"/>
            </w:tcMar>
            <w:vAlign w:val="center"/>
          </w:tcPr>
          <w:p w:rsidR="003B6ABE" w:rsidRPr="008430A7" w:rsidRDefault="007C4322">
            <w:pPr>
              <w:spacing w:after="0"/>
              <w:ind w:left="135"/>
              <w:rPr>
                <w:lang w:val="ru-RU"/>
              </w:rPr>
            </w:pPr>
            <w:proofErr w:type="gramStart"/>
            <w:r w:rsidRPr="008430A7">
              <w:rPr>
                <w:rFonts w:ascii="Times New Roman" w:hAnsi="Times New Roman"/>
                <w:color w:val="000000"/>
                <w:sz w:val="24"/>
                <w:lang w:val="ru-RU"/>
              </w:rPr>
              <w:t>Западный</w:t>
            </w:r>
            <w:proofErr w:type="gramEnd"/>
            <w:r w:rsidRPr="008430A7">
              <w:rPr>
                <w:rFonts w:ascii="Times New Roman" w:hAnsi="Times New Roman"/>
                <w:color w:val="000000"/>
                <w:sz w:val="24"/>
                <w:lang w:val="ru-RU"/>
              </w:rPr>
              <w:t xml:space="preserve"> макрорегион (Европейская часть) России</w:t>
            </w:r>
          </w:p>
        </w:tc>
        <w:tc>
          <w:tcPr>
            <w:tcW w:w="943"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18 </w:t>
            </w:r>
          </w:p>
        </w:tc>
        <w:tc>
          <w:tcPr>
            <w:tcW w:w="1659" w:type="dxa"/>
            <w:tcMar>
              <w:top w:w="50" w:type="dxa"/>
              <w:left w:w="100" w:type="dxa"/>
            </w:tcMar>
            <w:vAlign w:val="center"/>
          </w:tcPr>
          <w:p w:rsidR="003B6ABE" w:rsidRDefault="003B6ABE">
            <w:pPr>
              <w:spacing w:after="0"/>
              <w:ind w:left="135"/>
              <w:jc w:val="center"/>
            </w:pPr>
          </w:p>
        </w:tc>
        <w:tc>
          <w:tcPr>
            <w:tcW w:w="175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w:t>
              </w:r>
              <w:r>
                <w:rPr>
                  <w:rFonts w:ascii="Times New Roman" w:hAnsi="Times New Roman"/>
                  <w:color w:val="0000FF"/>
                  <w:u w:val="single"/>
                </w:rPr>
                <w:t>b</w:t>
              </w:r>
              <w:r w:rsidRPr="008430A7">
                <w:rPr>
                  <w:rFonts w:ascii="Times New Roman" w:hAnsi="Times New Roman"/>
                  <w:color w:val="0000FF"/>
                  <w:u w:val="single"/>
                  <w:lang w:val="ru-RU"/>
                </w:rPr>
                <w:t>112</w:t>
              </w:r>
            </w:hyperlink>
          </w:p>
        </w:tc>
      </w:tr>
      <w:tr w:rsidR="003B6ABE" w:rsidRPr="00A82B4B">
        <w:trPr>
          <w:trHeight w:val="144"/>
          <w:tblCellSpacing w:w="20" w:type="nil"/>
        </w:trPr>
        <w:tc>
          <w:tcPr>
            <w:tcW w:w="483" w:type="dxa"/>
            <w:tcMar>
              <w:top w:w="50" w:type="dxa"/>
              <w:left w:w="100" w:type="dxa"/>
            </w:tcMar>
            <w:vAlign w:val="center"/>
          </w:tcPr>
          <w:p w:rsidR="003B6ABE" w:rsidRDefault="007C4322">
            <w:pPr>
              <w:spacing w:after="0"/>
            </w:pPr>
            <w:r>
              <w:rPr>
                <w:rFonts w:ascii="Times New Roman" w:hAnsi="Times New Roman"/>
                <w:color w:val="000000"/>
                <w:sz w:val="24"/>
              </w:rPr>
              <w:t>2.2</w:t>
            </w:r>
          </w:p>
        </w:tc>
        <w:tc>
          <w:tcPr>
            <w:tcW w:w="3344" w:type="dxa"/>
            <w:tcMar>
              <w:top w:w="50" w:type="dxa"/>
              <w:left w:w="100" w:type="dxa"/>
            </w:tcMar>
            <w:vAlign w:val="center"/>
          </w:tcPr>
          <w:p w:rsidR="003B6ABE" w:rsidRPr="008430A7" w:rsidRDefault="007C4322">
            <w:pPr>
              <w:spacing w:after="0"/>
              <w:ind w:left="135"/>
              <w:rPr>
                <w:lang w:val="ru-RU"/>
              </w:rPr>
            </w:pPr>
            <w:proofErr w:type="gramStart"/>
            <w:r w:rsidRPr="008430A7">
              <w:rPr>
                <w:rFonts w:ascii="Times New Roman" w:hAnsi="Times New Roman"/>
                <w:color w:val="000000"/>
                <w:sz w:val="24"/>
                <w:lang w:val="ru-RU"/>
              </w:rPr>
              <w:t>Восточный</w:t>
            </w:r>
            <w:proofErr w:type="gramEnd"/>
            <w:r w:rsidRPr="008430A7">
              <w:rPr>
                <w:rFonts w:ascii="Times New Roman" w:hAnsi="Times New Roman"/>
                <w:color w:val="000000"/>
                <w:sz w:val="24"/>
                <w:lang w:val="ru-RU"/>
              </w:rPr>
              <w:t xml:space="preserve"> макрорегион (Азиатская </w:t>
            </w:r>
            <w:r w:rsidRPr="008430A7">
              <w:rPr>
                <w:rFonts w:ascii="Times New Roman" w:hAnsi="Times New Roman"/>
                <w:color w:val="000000"/>
                <w:sz w:val="24"/>
                <w:lang w:val="ru-RU"/>
              </w:rPr>
              <w:lastRenderedPageBreak/>
              <w:t>часть) России</w:t>
            </w:r>
          </w:p>
        </w:tc>
        <w:tc>
          <w:tcPr>
            <w:tcW w:w="943"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lastRenderedPageBreak/>
              <w:t xml:space="preserve"> </w:t>
            </w:r>
            <w:r>
              <w:rPr>
                <w:rFonts w:ascii="Times New Roman" w:hAnsi="Times New Roman"/>
                <w:color w:val="000000"/>
                <w:sz w:val="24"/>
              </w:rPr>
              <w:t xml:space="preserve">10 </w:t>
            </w:r>
          </w:p>
        </w:tc>
        <w:tc>
          <w:tcPr>
            <w:tcW w:w="1659" w:type="dxa"/>
            <w:tcMar>
              <w:top w:w="50" w:type="dxa"/>
              <w:left w:w="100" w:type="dxa"/>
            </w:tcMar>
            <w:vAlign w:val="center"/>
          </w:tcPr>
          <w:p w:rsidR="003B6ABE" w:rsidRDefault="003B6ABE">
            <w:pPr>
              <w:spacing w:after="0"/>
              <w:ind w:left="135"/>
              <w:jc w:val="center"/>
            </w:pPr>
          </w:p>
        </w:tc>
        <w:tc>
          <w:tcPr>
            <w:tcW w:w="175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w:t>
              </w:r>
              <w:r>
                <w:rPr>
                  <w:rFonts w:ascii="Times New Roman" w:hAnsi="Times New Roman"/>
                  <w:color w:val="0000FF"/>
                  <w:u w:val="single"/>
                </w:rPr>
                <w:t>b</w:t>
              </w:r>
              <w:r w:rsidRPr="008430A7">
                <w:rPr>
                  <w:rFonts w:ascii="Times New Roman" w:hAnsi="Times New Roman"/>
                  <w:color w:val="0000FF"/>
                  <w:u w:val="single"/>
                  <w:lang w:val="ru-RU"/>
                </w:rPr>
                <w:t>112</w:t>
              </w:r>
            </w:hyperlink>
          </w:p>
        </w:tc>
      </w:tr>
      <w:tr w:rsidR="003B6ABE" w:rsidRPr="00A82B4B">
        <w:trPr>
          <w:trHeight w:val="144"/>
          <w:tblCellSpacing w:w="20" w:type="nil"/>
        </w:trPr>
        <w:tc>
          <w:tcPr>
            <w:tcW w:w="483" w:type="dxa"/>
            <w:tcMar>
              <w:top w:w="50" w:type="dxa"/>
              <w:left w:w="100" w:type="dxa"/>
            </w:tcMar>
            <w:vAlign w:val="center"/>
          </w:tcPr>
          <w:p w:rsidR="003B6ABE" w:rsidRDefault="007C4322">
            <w:pPr>
              <w:spacing w:after="0"/>
            </w:pPr>
            <w:r>
              <w:rPr>
                <w:rFonts w:ascii="Times New Roman" w:hAnsi="Times New Roman"/>
                <w:color w:val="000000"/>
                <w:sz w:val="24"/>
              </w:rPr>
              <w:lastRenderedPageBreak/>
              <w:t>2.3</w:t>
            </w:r>
          </w:p>
        </w:tc>
        <w:tc>
          <w:tcPr>
            <w:tcW w:w="3344" w:type="dxa"/>
            <w:tcMar>
              <w:top w:w="50" w:type="dxa"/>
              <w:left w:w="100" w:type="dxa"/>
            </w:tcMar>
            <w:vAlign w:val="center"/>
          </w:tcPr>
          <w:p w:rsidR="003B6ABE" w:rsidRDefault="007C4322">
            <w:pPr>
              <w:spacing w:after="0"/>
              <w:ind w:left="135"/>
            </w:pPr>
            <w:r>
              <w:rPr>
                <w:rFonts w:ascii="Times New Roman" w:hAnsi="Times New Roman"/>
                <w:color w:val="000000"/>
                <w:sz w:val="24"/>
              </w:rPr>
              <w:t>Обобщение знаний</w:t>
            </w:r>
          </w:p>
        </w:tc>
        <w:tc>
          <w:tcPr>
            <w:tcW w:w="94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B6ABE" w:rsidRDefault="003B6ABE">
            <w:pPr>
              <w:spacing w:after="0"/>
              <w:ind w:left="135"/>
              <w:jc w:val="center"/>
            </w:pPr>
          </w:p>
        </w:tc>
        <w:tc>
          <w:tcPr>
            <w:tcW w:w="1750" w:type="dxa"/>
            <w:tcMar>
              <w:top w:w="50" w:type="dxa"/>
              <w:left w:w="100" w:type="dxa"/>
            </w:tcMar>
            <w:vAlign w:val="center"/>
          </w:tcPr>
          <w:p w:rsidR="003B6ABE" w:rsidRDefault="003B6ABE">
            <w:pPr>
              <w:spacing w:after="0"/>
              <w:ind w:left="135"/>
              <w:jc w:val="center"/>
            </w:pPr>
          </w:p>
        </w:tc>
        <w:tc>
          <w:tcPr>
            <w:tcW w:w="255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w:t>
              </w:r>
              <w:r>
                <w:rPr>
                  <w:rFonts w:ascii="Times New Roman" w:hAnsi="Times New Roman"/>
                  <w:color w:val="0000FF"/>
                  <w:u w:val="single"/>
                </w:rPr>
                <w:t>b</w:t>
              </w:r>
              <w:r w:rsidRPr="008430A7">
                <w:rPr>
                  <w:rFonts w:ascii="Times New Roman" w:hAnsi="Times New Roman"/>
                  <w:color w:val="0000FF"/>
                  <w:u w:val="single"/>
                  <w:lang w:val="ru-RU"/>
                </w:rPr>
                <w:t>112</w:t>
              </w:r>
            </w:hyperlink>
          </w:p>
        </w:tc>
      </w:tr>
      <w:tr w:rsidR="003B6ABE">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30 </w:t>
            </w:r>
          </w:p>
        </w:tc>
        <w:tc>
          <w:tcPr>
            <w:tcW w:w="0" w:type="auto"/>
            <w:gridSpan w:val="3"/>
            <w:tcMar>
              <w:top w:w="50" w:type="dxa"/>
              <w:left w:w="100" w:type="dxa"/>
            </w:tcMar>
            <w:vAlign w:val="center"/>
          </w:tcPr>
          <w:p w:rsidR="003B6ABE" w:rsidRDefault="003B6ABE"/>
        </w:tc>
      </w:tr>
      <w:tr w:rsidR="003B6ABE" w:rsidRPr="00A82B4B">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t>Россия в современном мире</w:t>
            </w:r>
          </w:p>
        </w:tc>
        <w:tc>
          <w:tcPr>
            <w:tcW w:w="148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2 </w:t>
            </w:r>
          </w:p>
        </w:tc>
        <w:tc>
          <w:tcPr>
            <w:tcW w:w="1659" w:type="dxa"/>
            <w:tcMar>
              <w:top w:w="50" w:type="dxa"/>
              <w:left w:w="100" w:type="dxa"/>
            </w:tcMar>
            <w:vAlign w:val="center"/>
          </w:tcPr>
          <w:p w:rsidR="003B6ABE" w:rsidRDefault="003B6ABE">
            <w:pPr>
              <w:spacing w:after="0"/>
              <w:ind w:left="135"/>
              <w:jc w:val="center"/>
            </w:pPr>
          </w:p>
        </w:tc>
        <w:tc>
          <w:tcPr>
            <w:tcW w:w="1750" w:type="dxa"/>
            <w:tcMar>
              <w:top w:w="50" w:type="dxa"/>
              <w:left w:w="100" w:type="dxa"/>
            </w:tcMar>
            <w:vAlign w:val="center"/>
          </w:tcPr>
          <w:p w:rsidR="003B6ABE" w:rsidRDefault="003B6ABE">
            <w:pPr>
              <w:spacing w:after="0"/>
              <w:ind w:left="135"/>
              <w:jc w:val="center"/>
            </w:pPr>
          </w:p>
        </w:tc>
        <w:tc>
          <w:tcPr>
            <w:tcW w:w="255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w:t>
              </w:r>
              <w:r>
                <w:rPr>
                  <w:rFonts w:ascii="Times New Roman" w:hAnsi="Times New Roman"/>
                  <w:color w:val="0000FF"/>
                  <w:u w:val="single"/>
                </w:rPr>
                <w:t>b</w:t>
              </w:r>
              <w:r w:rsidRPr="008430A7">
                <w:rPr>
                  <w:rFonts w:ascii="Times New Roman" w:hAnsi="Times New Roman"/>
                  <w:color w:val="0000FF"/>
                  <w:u w:val="single"/>
                  <w:lang w:val="ru-RU"/>
                </w:rPr>
                <w:t>112</w:t>
              </w:r>
            </w:hyperlink>
          </w:p>
        </w:tc>
      </w:tr>
      <w:tr w:rsidR="003B6ABE" w:rsidRPr="00A82B4B">
        <w:trPr>
          <w:trHeight w:val="144"/>
          <w:tblCellSpacing w:w="20" w:type="nil"/>
        </w:trPr>
        <w:tc>
          <w:tcPr>
            <w:tcW w:w="0" w:type="auto"/>
            <w:gridSpan w:val="2"/>
            <w:tcMar>
              <w:top w:w="50" w:type="dxa"/>
              <w:left w:w="100" w:type="dxa"/>
            </w:tcMar>
            <w:vAlign w:val="center"/>
          </w:tcPr>
          <w:p w:rsidR="003B6ABE" w:rsidRDefault="007C4322">
            <w:pPr>
              <w:spacing w:after="0"/>
              <w:ind w:left="135"/>
            </w:pPr>
            <w:r>
              <w:rPr>
                <w:rFonts w:ascii="Times New Roman" w:hAnsi="Times New Roman"/>
                <w:color w:val="000000"/>
                <w:sz w:val="24"/>
              </w:rPr>
              <w:t>Резервное время</w:t>
            </w:r>
          </w:p>
        </w:tc>
        <w:tc>
          <w:tcPr>
            <w:tcW w:w="148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3B6ABE" w:rsidRDefault="003B6ABE">
            <w:pPr>
              <w:spacing w:after="0"/>
              <w:ind w:left="135"/>
              <w:jc w:val="center"/>
            </w:pPr>
          </w:p>
        </w:tc>
        <w:tc>
          <w:tcPr>
            <w:tcW w:w="2551"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41</w:t>
              </w:r>
              <w:r>
                <w:rPr>
                  <w:rFonts w:ascii="Times New Roman" w:hAnsi="Times New Roman"/>
                  <w:color w:val="0000FF"/>
                  <w:u w:val="single"/>
                </w:rPr>
                <w:t>b</w:t>
              </w:r>
              <w:r w:rsidRPr="008430A7">
                <w:rPr>
                  <w:rFonts w:ascii="Times New Roman" w:hAnsi="Times New Roman"/>
                  <w:color w:val="0000FF"/>
                  <w:u w:val="single"/>
                  <w:lang w:val="ru-RU"/>
                </w:rPr>
                <w:t>112</w:t>
              </w:r>
            </w:hyperlink>
          </w:p>
        </w:tc>
      </w:tr>
      <w:tr w:rsidR="003B6ABE">
        <w:trPr>
          <w:trHeight w:val="144"/>
          <w:tblCellSpacing w:w="20" w:type="nil"/>
        </w:trPr>
        <w:tc>
          <w:tcPr>
            <w:tcW w:w="0" w:type="auto"/>
            <w:gridSpan w:val="2"/>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5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4 </w:t>
            </w:r>
          </w:p>
        </w:tc>
        <w:tc>
          <w:tcPr>
            <w:tcW w:w="175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7 </w:t>
            </w:r>
          </w:p>
        </w:tc>
        <w:tc>
          <w:tcPr>
            <w:tcW w:w="2551" w:type="dxa"/>
            <w:tcMar>
              <w:top w:w="50" w:type="dxa"/>
              <w:left w:w="100" w:type="dxa"/>
            </w:tcMar>
            <w:vAlign w:val="center"/>
          </w:tcPr>
          <w:p w:rsidR="003B6ABE" w:rsidRDefault="003B6ABE"/>
        </w:tc>
      </w:tr>
    </w:tbl>
    <w:p w:rsidR="003B6ABE" w:rsidRDefault="003B6ABE">
      <w:pPr>
        <w:sectPr w:rsidR="003B6ABE">
          <w:pgSz w:w="16383" w:h="11906" w:orient="landscape"/>
          <w:pgMar w:top="1134" w:right="850" w:bottom="1134" w:left="1701" w:header="720" w:footer="720" w:gutter="0"/>
          <w:cols w:space="720"/>
        </w:sectPr>
      </w:pPr>
    </w:p>
    <w:p w:rsidR="003B6ABE" w:rsidRDefault="007C4322" w:rsidP="00427DE6">
      <w:pPr>
        <w:spacing w:after="0"/>
      </w:pPr>
      <w:bookmarkStart w:id="11" w:name="block-2650468"/>
      <w:bookmarkEnd w:id="10"/>
      <w:r>
        <w:rPr>
          <w:rFonts w:ascii="Times New Roman" w:hAnsi="Times New Roman"/>
          <w:b/>
          <w:color w:val="000000"/>
          <w:sz w:val="28"/>
        </w:rPr>
        <w:lastRenderedPageBreak/>
        <w:t xml:space="preserve"> ПОУРОЧНОЕ ПЛАНИРОВАНИЕ </w:t>
      </w:r>
    </w:p>
    <w:p w:rsidR="003B6ABE" w:rsidRDefault="007C4322">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9"/>
        <w:gridCol w:w="3974"/>
        <w:gridCol w:w="1186"/>
        <w:gridCol w:w="1841"/>
        <w:gridCol w:w="1910"/>
        <w:gridCol w:w="1347"/>
        <w:gridCol w:w="2873"/>
      </w:tblGrid>
      <w:tr w:rsidR="003B6ABE">
        <w:trPr>
          <w:trHeight w:val="144"/>
          <w:tblCellSpacing w:w="20" w:type="nil"/>
        </w:trPr>
        <w:tc>
          <w:tcPr>
            <w:tcW w:w="378"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 п/п </w:t>
            </w:r>
          </w:p>
          <w:p w:rsidR="003B6ABE" w:rsidRDefault="003B6ABE">
            <w:pPr>
              <w:spacing w:after="0"/>
              <w:ind w:left="135"/>
            </w:pPr>
          </w:p>
        </w:tc>
        <w:tc>
          <w:tcPr>
            <w:tcW w:w="3168"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Тема урока </w:t>
            </w:r>
          </w:p>
          <w:p w:rsidR="003B6ABE" w:rsidRDefault="003B6ABE">
            <w:pPr>
              <w:spacing w:after="0"/>
              <w:ind w:left="135"/>
            </w:pPr>
          </w:p>
        </w:tc>
        <w:tc>
          <w:tcPr>
            <w:tcW w:w="0" w:type="auto"/>
            <w:gridSpan w:val="3"/>
            <w:tcMar>
              <w:top w:w="50" w:type="dxa"/>
              <w:left w:w="100" w:type="dxa"/>
            </w:tcMar>
            <w:vAlign w:val="center"/>
          </w:tcPr>
          <w:p w:rsidR="003B6ABE" w:rsidRDefault="007C4322">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Дата изучения </w:t>
            </w:r>
          </w:p>
          <w:p w:rsidR="003B6ABE" w:rsidRDefault="003B6ABE">
            <w:pPr>
              <w:spacing w:after="0"/>
              <w:ind w:left="135"/>
            </w:pPr>
          </w:p>
        </w:tc>
        <w:tc>
          <w:tcPr>
            <w:tcW w:w="1977"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Электронные цифровые образовательные ресурсы </w:t>
            </w:r>
          </w:p>
          <w:p w:rsidR="003B6ABE" w:rsidRDefault="003B6ABE">
            <w:pPr>
              <w:spacing w:after="0"/>
              <w:ind w:left="135"/>
            </w:pPr>
          </w:p>
        </w:tc>
      </w:tr>
      <w:tr w:rsidR="003B6ABE">
        <w:trPr>
          <w:trHeight w:val="144"/>
          <w:tblCellSpacing w:w="20" w:type="nil"/>
        </w:trPr>
        <w:tc>
          <w:tcPr>
            <w:tcW w:w="0" w:type="auto"/>
            <w:vMerge/>
            <w:tcBorders>
              <w:top w:val="nil"/>
            </w:tcBorders>
            <w:tcMar>
              <w:top w:w="50" w:type="dxa"/>
              <w:left w:w="100" w:type="dxa"/>
            </w:tcMar>
          </w:tcPr>
          <w:p w:rsidR="003B6ABE" w:rsidRDefault="003B6ABE"/>
        </w:tc>
        <w:tc>
          <w:tcPr>
            <w:tcW w:w="0" w:type="auto"/>
            <w:vMerge/>
            <w:tcBorders>
              <w:top w:val="nil"/>
            </w:tcBorders>
            <w:tcMar>
              <w:top w:w="50" w:type="dxa"/>
              <w:left w:w="100" w:type="dxa"/>
            </w:tcMar>
          </w:tcPr>
          <w:p w:rsidR="003B6ABE" w:rsidRDefault="003B6ABE"/>
        </w:tc>
        <w:tc>
          <w:tcPr>
            <w:tcW w:w="830"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Всего </w:t>
            </w:r>
          </w:p>
          <w:p w:rsidR="003B6ABE" w:rsidRDefault="003B6ABE">
            <w:pPr>
              <w:spacing w:after="0"/>
              <w:ind w:left="135"/>
            </w:pPr>
          </w:p>
        </w:tc>
        <w:tc>
          <w:tcPr>
            <w:tcW w:w="1529"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Контрольные работы </w:t>
            </w:r>
          </w:p>
          <w:p w:rsidR="003B6ABE" w:rsidRDefault="003B6ABE">
            <w:pPr>
              <w:spacing w:after="0"/>
              <w:ind w:left="135"/>
            </w:pPr>
          </w:p>
        </w:tc>
        <w:tc>
          <w:tcPr>
            <w:tcW w:w="1628"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Практические работы </w:t>
            </w:r>
          </w:p>
          <w:p w:rsidR="003B6ABE" w:rsidRDefault="003B6ABE">
            <w:pPr>
              <w:spacing w:after="0"/>
              <w:ind w:left="135"/>
            </w:pPr>
          </w:p>
        </w:tc>
        <w:tc>
          <w:tcPr>
            <w:tcW w:w="0" w:type="auto"/>
            <w:vMerge/>
            <w:tcBorders>
              <w:top w:val="nil"/>
            </w:tcBorders>
            <w:tcMar>
              <w:top w:w="50" w:type="dxa"/>
              <w:left w:w="100" w:type="dxa"/>
            </w:tcMar>
          </w:tcPr>
          <w:p w:rsidR="003B6ABE" w:rsidRDefault="003B6ABE"/>
        </w:tc>
        <w:tc>
          <w:tcPr>
            <w:tcW w:w="0" w:type="auto"/>
            <w:vMerge/>
            <w:tcBorders>
              <w:top w:val="nil"/>
            </w:tcBorders>
            <w:tcMar>
              <w:top w:w="50" w:type="dxa"/>
              <w:left w:w="100" w:type="dxa"/>
            </w:tcMar>
          </w:tcPr>
          <w:p w:rsidR="003B6ABE" w:rsidRDefault="003B6ABE"/>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1</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Что изучает география? Географические объекты, процессы и явления</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/88650186</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2</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Географические методы изучения объектов и явлений. Практическая работа "Организация фенологических наблюдений в природе: планирование, участие в групповой работе, форма систематизации данных"</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/886502</w:t>
              </w:r>
              <w:r>
                <w:rPr>
                  <w:rFonts w:ascii="Times New Roman" w:hAnsi="Times New Roman"/>
                  <w:color w:val="0000FF"/>
                  <w:u w:val="single"/>
                </w:rPr>
                <w:t>ee</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3</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Представления о мире в древности. Практическая работа "Сравнение карт Эратосфена, Птолемея и современных карт по предложенным учителем вопросам"</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/8865041</w:t>
              </w:r>
              <w:r>
                <w:rPr>
                  <w:rFonts w:ascii="Times New Roman" w:hAnsi="Times New Roman"/>
                  <w:color w:val="0000FF"/>
                  <w:u w:val="single"/>
                </w:rPr>
                <w:t>a</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4</w:t>
            </w:r>
          </w:p>
        </w:tc>
        <w:tc>
          <w:tcPr>
            <w:tcW w:w="3168" w:type="dxa"/>
            <w:tcMar>
              <w:top w:w="50" w:type="dxa"/>
              <w:left w:w="100" w:type="dxa"/>
            </w:tcMar>
            <w:vAlign w:val="center"/>
          </w:tcPr>
          <w:p w:rsidR="003B6ABE" w:rsidRDefault="007C4322">
            <w:pPr>
              <w:spacing w:after="0"/>
              <w:ind w:left="135"/>
            </w:pPr>
            <w:r>
              <w:rPr>
                <w:rFonts w:ascii="Times New Roman" w:hAnsi="Times New Roman"/>
                <w:color w:val="000000"/>
                <w:sz w:val="24"/>
              </w:rPr>
              <w:t>География в эпоху Средневековья</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/88650528</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5</w:t>
            </w:r>
          </w:p>
        </w:tc>
        <w:tc>
          <w:tcPr>
            <w:tcW w:w="3168" w:type="dxa"/>
            <w:tcMar>
              <w:top w:w="50" w:type="dxa"/>
              <w:left w:w="100" w:type="dxa"/>
            </w:tcMar>
            <w:vAlign w:val="center"/>
          </w:tcPr>
          <w:p w:rsidR="003B6ABE" w:rsidRDefault="007C4322">
            <w:pPr>
              <w:spacing w:after="0"/>
              <w:ind w:left="135"/>
            </w:pPr>
            <w:r>
              <w:rPr>
                <w:rFonts w:ascii="Times New Roman" w:hAnsi="Times New Roman"/>
                <w:color w:val="000000"/>
                <w:sz w:val="24"/>
              </w:rPr>
              <w:t>Эпоха Великих географических открытий</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/88650640</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6</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Первое кругосветное плавание. Карта мира после эпохи Великих </w:t>
            </w:r>
            <w:r w:rsidRPr="008430A7">
              <w:rPr>
                <w:rFonts w:ascii="Times New Roman" w:hAnsi="Times New Roman"/>
                <w:color w:val="000000"/>
                <w:sz w:val="24"/>
                <w:lang w:val="ru-RU"/>
              </w:rPr>
              <w:lastRenderedPageBreak/>
              <w:t>географических открытий</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/88650776</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Географические открытия </w:t>
            </w:r>
            <w:r>
              <w:rPr>
                <w:rFonts w:ascii="Times New Roman" w:hAnsi="Times New Roman"/>
                <w:color w:val="000000"/>
                <w:sz w:val="24"/>
              </w:rPr>
              <w:t>XVII</w:t>
            </w:r>
            <w:r w:rsidRPr="008430A7">
              <w:rPr>
                <w:rFonts w:ascii="Times New Roman" w:hAnsi="Times New Roman"/>
                <w:color w:val="000000"/>
                <w:sz w:val="24"/>
                <w:lang w:val="ru-RU"/>
              </w:rPr>
              <w:t>—</w:t>
            </w:r>
            <w:r>
              <w:rPr>
                <w:rFonts w:ascii="Times New Roman" w:hAnsi="Times New Roman"/>
                <w:color w:val="000000"/>
                <w:sz w:val="24"/>
              </w:rPr>
              <w:t>XIX</w:t>
            </w:r>
            <w:r w:rsidRPr="008430A7">
              <w:rPr>
                <w:rFonts w:ascii="Times New Roman" w:hAnsi="Times New Roman"/>
                <w:color w:val="000000"/>
                <w:sz w:val="24"/>
                <w:lang w:val="ru-RU"/>
              </w:rPr>
              <w:t xml:space="preserve"> вв. Поиски Южной Земли — открытие Австралии</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/88650924</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8</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Русские путешественники и мореплаватели на северо-востоке Азии. </w:t>
            </w:r>
            <w:r>
              <w:rPr>
                <w:rFonts w:ascii="Times New Roman" w:hAnsi="Times New Roman"/>
                <w:color w:val="000000"/>
                <w:sz w:val="24"/>
              </w:rPr>
              <w:t>Первая русская кругосветная экспедиция</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/88650</w:t>
              </w:r>
              <w:r>
                <w:rPr>
                  <w:rFonts w:ascii="Times New Roman" w:hAnsi="Times New Roman"/>
                  <w:color w:val="0000FF"/>
                  <w:u w:val="single"/>
                </w:rPr>
                <w:t>b</w:t>
              </w:r>
              <w:r w:rsidRPr="008430A7">
                <w:rPr>
                  <w:rFonts w:ascii="Times New Roman" w:hAnsi="Times New Roman"/>
                  <w:color w:val="0000FF"/>
                  <w:u w:val="single"/>
                  <w:lang w:val="ru-RU"/>
                </w:rPr>
                <w:t>04</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9</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Географические исследования в ХХ в. Географические открытия Новейшего времени. Практическая работа "Обозначение на контурной карте географических объектов, открытых в разные периоды"</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/88650</w:t>
              </w:r>
              <w:r>
                <w:rPr>
                  <w:rFonts w:ascii="Times New Roman" w:hAnsi="Times New Roman"/>
                  <w:color w:val="0000FF"/>
                  <w:u w:val="single"/>
                </w:rPr>
                <w:t>c</w:t>
              </w:r>
              <w:r w:rsidRPr="008430A7">
                <w:rPr>
                  <w:rFonts w:ascii="Times New Roman" w:hAnsi="Times New Roman"/>
                  <w:color w:val="0000FF"/>
                  <w:u w:val="single"/>
                  <w:lang w:val="ru-RU"/>
                </w:rPr>
                <w:t>26</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10</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Виды изображения земной поверхности. Планы местности. </w:t>
            </w:r>
            <w:r>
              <w:rPr>
                <w:rFonts w:ascii="Times New Roman" w:hAnsi="Times New Roman"/>
                <w:color w:val="000000"/>
                <w:sz w:val="24"/>
              </w:rPr>
              <w:t>Условные знаки</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/88650</w:t>
              </w:r>
              <w:r>
                <w:rPr>
                  <w:rFonts w:ascii="Times New Roman" w:hAnsi="Times New Roman"/>
                  <w:color w:val="0000FF"/>
                  <w:u w:val="single"/>
                </w:rPr>
                <w:t>d</w:t>
              </w:r>
              <w:r w:rsidRPr="008430A7">
                <w:rPr>
                  <w:rFonts w:ascii="Times New Roman" w:hAnsi="Times New Roman"/>
                  <w:color w:val="0000FF"/>
                  <w:u w:val="single"/>
                  <w:lang w:val="ru-RU"/>
                </w:rPr>
                <w:t>70</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11</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Масштаб. Способы определения расстояний на местности. Практическая работа "Определение направлений и расстояний по плану местности"</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/88650</w:t>
              </w:r>
              <w:r>
                <w:rPr>
                  <w:rFonts w:ascii="Times New Roman" w:hAnsi="Times New Roman"/>
                  <w:color w:val="0000FF"/>
                  <w:u w:val="single"/>
                </w:rPr>
                <w:t>f</w:t>
              </w:r>
              <w:r w:rsidRPr="008430A7">
                <w:rPr>
                  <w:rFonts w:ascii="Times New Roman" w:hAnsi="Times New Roman"/>
                  <w:color w:val="0000FF"/>
                  <w:u w:val="single"/>
                  <w:lang w:val="ru-RU"/>
                </w:rPr>
                <w:t>0</w:t>
              </w:r>
              <w:r>
                <w:rPr>
                  <w:rFonts w:ascii="Times New Roman" w:hAnsi="Times New Roman"/>
                  <w:color w:val="0000FF"/>
                  <w:u w:val="single"/>
                </w:rPr>
                <w:t>a</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12</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Глазомерная, полярная и маршрутная съёмка местности</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/88651090</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13</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Изображение на планах местности неровностей земной поверхности. Абсолютная и относительная высоты. Профессия топограф</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/88651252</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lastRenderedPageBreak/>
              <w:t>14</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Ориентирование по плану местности. Разнообразие планов и области их применения. </w:t>
            </w:r>
            <w:r>
              <w:rPr>
                <w:rFonts w:ascii="Times New Roman" w:hAnsi="Times New Roman"/>
                <w:color w:val="000000"/>
                <w:sz w:val="24"/>
              </w:rPr>
              <w:t>Практическая работа "Составление описания маршрута по плану местности"</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/8865139</w:t>
              </w:r>
              <w:r>
                <w:rPr>
                  <w:rFonts w:ascii="Times New Roman" w:hAnsi="Times New Roman"/>
                  <w:color w:val="0000FF"/>
                  <w:u w:val="single"/>
                </w:rPr>
                <w:t>c</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15</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Различия глобуса и географических карт. Способы перехода от сферической поверхности глобуса к плоскости географической карты</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/886514</w:t>
              </w:r>
              <w:r>
                <w:rPr>
                  <w:rFonts w:ascii="Times New Roman" w:hAnsi="Times New Roman"/>
                  <w:color w:val="0000FF"/>
                  <w:u w:val="single"/>
                </w:rPr>
                <w:t>b</w:t>
              </w:r>
              <w:r w:rsidRPr="008430A7">
                <w:rPr>
                  <w:rFonts w:ascii="Times New Roman" w:hAnsi="Times New Roman"/>
                  <w:color w:val="0000FF"/>
                  <w:u w:val="single"/>
                  <w:lang w:val="ru-RU"/>
                </w:rPr>
                <w:t>4</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16</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Градусная сеть на глобусе и картах. Параллели и меридианы. Географические координаты. Практическая работа "Определение географических координат объектов и определение объектов по их географическим координатам"</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/886516</w:t>
              </w:r>
              <w:r>
                <w:rPr>
                  <w:rFonts w:ascii="Times New Roman" w:hAnsi="Times New Roman"/>
                  <w:color w:val="0000FF"/>
                  <w:u w:val="single"/>
                </w:rPr>
                <w:t>bc</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17</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Определение расстояний по глобусу. Искажения на карте. Определение расстояний с помощью масштаба и градусной сети. </w:t>
            </w:r>
            <w:r>
              <w:rPr>
                <w:rFonts w:ascii="Times New Roman" w:hAnsi="Times New Roman"/>
                <w:color w:val="000000"/>
                <w:sz w:val="24"/>
              </w:rPr>
              <w:t>Практическая работа "Определение направлений и расстояний по карте полушарий"</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/886519</w:t>
              </w:r>
              <w:r>
                <w:rPr>
                  <w:rFonts w:ascii="Times New Roman" w:hAnsi="Times New Roman"/>
                  <w:color w:val="0000FF"/>
                  <w:u w:val="single"/>
                </w:rPr>
                <w:t>be</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18</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Разнообразие географических карт и их классификации. Способы изображения на мелкомасштабных </w:t>
            </w:r>
            <w:r w:rsidRPr="008430A7">
              <w:rPr>
                <w:rFonts w:ascii="Times New Roman" w:hAnsi="Times New Roman"/>
                <w:color w:val="000000"/>
                <w:sz w:val="24"/>
                <w:lang w:val="ru-RU"/>
              </w:rPr>
              <w:lastRenderedPageBreak/>
              <w:t xml:space="preserve">географических картах. </w:t>
            </w:r>
            <w:r>
              <w:rPr>
                <w:rFonts w:ascii="Times New Roman" w:hAnsi="Times New Roman"/>
                <w:color w:val="000000"/>
                <w:sz w:val="24"/>
              </w:rPr>
              <w:t>Изображение на физических картах высот и глубин</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/88651</w:t>
              </w:r>
              <w:r>
                <w:rPr>
                  <w:rFonts w:ascii="Times New Roman" w:hAnsi="Times New Roman"/>
                  <w:color w:val="0000FF"/>
                  <w:u w:val="single"/>
                </w:rPr>
                <w:t>ad</w:t>
              </w:r>
              <w:r w:rsidRPr="008430A7">
                <w:rPr>
                  <w:rFonts w:ascii="Times New Roman" w:hAnsi="Times New Roman"/>
                  <w:color w:val="0000FF"/>
                  <w:u w:val="single"/>
                  <w:lang w:val="ru-RU"/>
                </w:rPr>
                <w:t>6</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lastRenderedPageBreak/>
              <w:t>19</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Географический атлас. Использование карт в жизни и хозяйственной деятельности людей. Система космической навигации. </w:t>
            </w:r>
            <w:r>
              <w:rPr>
                <w:rFonts w:ascii="Times New Roman" w:hAnsi="Times New Roman"/>
                <w:color w:val="000000"/>
                <w:sz w:val="24"/>
              </w:rPr>
              <w:t>Геоинформационные системы. Профессия картограф</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/88651</w:t>
              </w:r>
              <w:r>
                <w:rPr>
                  <w:rFonts w:ascii="Times New Roman" w:hAnsi="Times New Roman"/>
                  <w:color w:val="0000FF"/>
                  <w:u w:val="single"/>
                </w:rPr>
                <w:t>bf</w:t>
              </w:r>
              <w:r w:rsidRPr="008430A7">
                <w:rPr>
                  <w:rFonts w:ascii="Times New Roman" w:hAnsi="Times New Roman"/>
                  <w:color w:val="0000FF"/>
                  <w:u w:val="single"/>
                  <w:lang w:val="ru-RU"/>
                </w:rPr>
                <w:t>8</w:t>
              </w:r>
            </w:hyperlink>
          </w:p>
        </w:tc>
      </w:tr>
      <w:tr w:rsidR="003B6ABE">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20</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Обобщающее повторение. Контрольная работа по разделу "Изображения земной поверхности"</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21</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Земля в Солнечной системе. Гипотезы возникновения Земли. Форма, размеры Земли, их географические следствия</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/88651</w:t>
              </w:r>
              <w:r>
                <w:rPr>
                  <w:rFonts w:ascii="Times New Roman" w:hAnsi="Times New Roman"/>
                  <w:color w:val="0000FF"/>
                  <w:u w:val="single"/>
                </w:rPr>
                <w:t>d</w:t>
              </w:r>
              <w:r w:rsidRPr="008430A7">
                <w:rPr>
                  <w:rFonts w:ascii="Times New Roman" w:hAnsi="Times New Roman"/>
                  <w:color w:val="0000FF"/>
                  <w:u w:val="single"/>
                  <w:lang w:val="ru-RU"/>
                </w:rPr>
                <w:t>92</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22</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Движения Земли. Географические следствия движения Земли вокруг Солнца. </w:t>
            </w:r>
            <w:r>
              <w:rPr>
                <w:rFonts w:ascii="Times New Roman" w:hAnsi="Times New Roman"/>
                <w:color w:val="000000"/>
                <w:sz w:val="24"/>
              </w:rPr>
              <w:t>Дни весеннего и осеннего равноденствия, летнего и зимнего солнцестояния</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/88652008</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23</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Неравномерное распределение солнечного света и тепла на поверхности Земли. </w:t>
            </w:r>
            <w:r>
              <w:rPr>
                <w:rFonts w:ascii="Times New Roman" w:hAnsi="Times New Roman"/>
                <w:color w:val="000000"/>
                <w:sz w:val="24"/>
              </w:rPr>
              <w:t>Пояса освещённости. Тропики и полярные круги</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/886521</w:t>
              </w:r>
              <w:r>
                <w:rPr>
                  <w:rFonts w:ascii="Times New Roman" w:hAnsi="Times New Roman"/>
                  <w:color w:val="0000FF"/>
                  <w:u w:val="single"/>
                </w:rPr>
                <w:t>c</w:t>
              </w:r>
              <w:r w:rsidRPr="008430A7">
                <w:rPr>
                  <w:rFonts w:ascii="Times New Roman" w:hAnsi="Times New Roman"/>
                  <w:color w:val="0000FF"/>
                  <w:u w:val="single"/>
                  <w:lang w:val="ru-RU"/>
                </w:rPr>
                <w:t>0</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24</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Вращение Земли вокруг своей оси. Смена дня и ночи на Земле. </w:t>
            </w:r>
            <w:r w:rsidRPr="008430A7">
              <w:rPr>
                <w:rFonts w:ascii="Times New Roman" w:hAnsi="Times New Roman"/>
                <w:color w:val="000000"/>
                <w:sz w:val="24"/>
                <w:lang w:val="ru-RU"/>
              </w:rPr>
              <w:lastRenderedPageBreak/>
              <w:t>Практическая работа "Выявление закономерностей изменения продолжительности дня и высоты Солнца над горизонтом в зависимости от географической широты и времени года на территории России"</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/886522</w:t>
              </w:r>
              <w:r>
                <w:rPr>
                  <w:rFonts w:ascii="Times New Roman" w:hAnsi="Times New Roman"/>
                  <w:color w:val="0000FF"/>
                  <w:u w:val="single"/>
                </w:rPr>
                <w:t>ec</w:t>
              </w:r>
            </w:hyperlink>
          </w:p>
        </w:tc>
      </w:tr>
      <w:tr w:rsidR="003B6ABE">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lastRenderedPageBreak/>
              <w:t>25</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Обобщающее повторение. Контрольная работа по теме "Земля — планета Солнечной системы"</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26</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Литосфера — твёрдая оболочка Земли. Методы изучения земных глубин. </w:t>
            </w:r>
            <w:r>
              <w:rPr>
                <w:rFonts w:ascii="Times New Roman" w:hAnsi="Times New Roman"/>
                <w:color w:val="000000"/>
                <w:sz w:val="24"/>
              </w:rPr>
              <w:t>Внутреннее строение Земли</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/8865240</w:t>
              </w:r>
              <w:r>
                <w:rPr>
                  <w:rFonts w:ascii="Times New Roman" w:hAnsi="Times New Roman"/>
                  <w:color w:val="0000FF"/>
                  <w:u w:val="single"/>
                </w:rPr>
                <w:t>e</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27</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Строение земной коры. Вещества земной коры: минералы и горные породы. </w:t>
            </w:r>
            <w:r>
              <w:rPr>
                <w:rFonts w:ascii="Times New Roman" w:hAnsi="Times New Roman"/>
                <w:color w:val="000000"/>
                <w:sz w:val="24"/>
              </w:rPr>
              <w:t>Образование горных пород</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/886525</w:t>
              </w:r>
              <w:r>
                <w:rPr>
                  <w:rFonts w:ascii="Times New Roman" w:hAnsi="Times New Roman"/>
                  <w:color w:val="0000FF"/>
                  <w:u w:val="single"/>
                </w:rPr>
                <w:t>b</w:t>
              </w:r>
              <w:r w:rsidRPr="008430A7">
                <w:rPr>
                  <w:rFonts w:ascii="Times New Roman" w:hAnsi="Times New Roman"/>
                  <w:color w:val="0000FF"/>
                  <w:u w:val="single"/>
                  <w:lang w:val="ru-RU"/>
                </w:rPr>
                <w:t>2</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28</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Проявления внутренних и внешних процессов образования рельефа. Движение литосферных плит. Образование вулканов и причины землетрясений. </w:t>
            </w:r>
            <w:r>
              <w:rPr>
                <w:rFonts w:ascii="Times New Roman" w:hAnsi="Times New Roman"/>
                <w:color w:val="000000"/>
                <w:sz w:val="24"/>
              </w:rPr>
              <w:t>Профессии сейсмолог и вулканолог</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/88652724</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29</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Разрушение и изменение горных пород и минералов под действием внешних и внутренних процессов. </w:t>
            </w:r>
            <w:r w:rsidRPr="008430A7">
              <w:rPr>
                <w:rFonts w:ascii="Times New Roman" w:hAnsi="Times New Roman"/>
                <w:color w:val="000000"/>
                <w:sz w:val="24"/>
                <w:lang w:val="ru-RU"/>
              </w:rPr>
              <w:lastRenderedPageBreak/>
              <w:t>Формирование рельефа земной поверхности как результат действия внутренних и внешних сил</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/88652972</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Рельеф земной поверхности и методы его изучения. Практическая работа "Описание горной системы или равнины по физической карте"</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/88652</w:t>
              </w:r>
              <w:r>
                <w:rPr>
                  <w:rFonts w:ascii="Times New Roman" w:hAnsi="Times New Roman"/>
                  <w:color w:val="0000FF"/>
                  <w:u w:val="single"/>
                </w:rPr>
                <w:t>bf</w:t>
              </w:r>
              <w:r w:rsidRPr="008430A7">
                <w:rPr>
                  <w:rFonts w:ascii="Times New Roman" w:hAnsi="Times New Roman"/>
                  <w:color w:val="0000FF"/>
                  <w:u w:val="single"/>
                  <w:lang w:val="ru-RU"/>
                </w:rPr>
                <w:t>2</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31</w:t>
            </w:r>
          </w:p>
        </w:tc>
        <w:tc>
          <w:tcPr>
            <w:tcW w:w="3168" w:type="dxa"/>
            <w:tcMar>
              <w:top w:w="50" w:type="dxa"/>
              <w:left w:w="100" w:type="dxa"/>
            </w:tcMar>
            <w:vAlign w:val="center"/>
          </w:tcPr>
          <w:p w:rsidR="003B6ABE" w:rsidRDefault="007C4322">
            <w:pPr>
              <w:spacing w:after="0"/>
              <w:ind w:left="135"/>
            </w:pPr>
            <w:r>
              <w:rPr>
                <w:rFonts w:ascii="Times New Roman" w:hAnsi="Times New Roman"/>
                <w:color w:val="000000"/>
                <w:sz w:val="24"/>
              </w:rPr>
              <w:t>Человек и литосфера</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/88652</w:t>
              </w:r>
              <w:r>
                <w:rPr>
                  <w:rFonts w:ascii="Times New Roman" w:hAnsi="Times New Roman"/>
                  <w:color w:val="0000FF"/>
                  <w:u w:val="single"/>
                </w:rPr>
                <w:t>d</w:t>
              </w:r>
              <w:r w:rsidRPr="008430A7">
                <w:rPr>
                  <w:rFonts w:ascii="Times New Roman" w:hAnsi="Times New Roman"/>
                  <w:color w:val="0000FF"/>
                  <w:u w:val="single"/>
                  <w:lang w:val="ru-RU"/>
                </w:rPr>
                <w:t>50</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32</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Рельеф дна Мирового океана. Острова, их типы по происхождению</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/88652</w:t>
              </w:r>
              <w:r>
                <w:rPr>
                  <w:rFonts w:ascii="Times New Roman" w:hAnsi="Times New Roman"/>
                  <w:color w:val="0000FF"/>
                  <w:u w:val="single"/>
                </w:rPr>
                <w:t>e</w:t>
              </w:r>
              <w:r w:rsidRPr="008430A7">
                <w:rPr>
                  <w:rFonts w:ascii="Times New Roman" w:hAnsi="Times New Roman"/>
                  <w:color w:val="0000FF"/>
                  <w:u w:val="single"/>
                  <w:lang w:val="ru-RU"/>
                </w:rPr>
                <w:t>68</w:t>
              </w:r>
            </w:hyperlink>
          </w:p>
        </w:tc>
      </w:tr>
      <w:tr w:rsidR="003B6ABE">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33</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Контрольная работа по теме "Литосфера — каменная оболочка Земли"</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34</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Сезонные изменения. Практическая работа «Анализ результатов фенологических наблюдений и наблюдений за погодой»</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/88652</w:t>
              </w:r>
              <w:r>
                <w:rPr>
                  <w:rFonts w:ascii="Times New Roman" w:hAnsi="Times New Roman"/>
                  <w:color w:val="0000FF"/>
                  <w:u w:val="single"/>
                </w:rPr>
                <w:t>f</w:t>
              </w:r>
              <w:r w:rsidRPr="008430A7">
                <w:rPr>
                  <w:rFonts w:ascii="Times New Roman" w:hAnsi="Times New Roman"/>
                  <w:color w:val="0000FF"/>
                  <w:u w:val="single"/>
                  <w:lang w:val="ru-RU"/>
                </w:rPr>
                <w:t>9</w:t>
              </w:r>
              <w:r>
                <w:rPr>
                  <w:rFonts w:ascii="Times New Roman" w:hAnsi="Times New Roman"/>
                  <w:color w:val="0000FF"/>
                  <w:u w:val="single"/>
                </w:rPr>
                <w:t>e</w:t>
              </w:r>
            </w:hyperlink>
          </w:p>
        </w:tc>
      </w:tr>
      <w:tr w:rsidR="003B6ABE">
        <w:trPr>
          <w:trHeight w:val="144"/>
          <w:tblCellSpacing w:w="20" w:type="nil"/>
        </w:trPr>
        <w:tc>
          <w:tcPr>
            <w:tcW w:w="0" w:type="auto"/>
            <w:gridSpan w:val="2"/>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5 </w:t>
            </w:r>
          </w:p>
        </w:tc>
        <w:tc>
          <w:tcPr>
            <w:tcW w:w="0" w:type="auto"/>
            <w:gridSpan w:val="2"/>
            <w:tcMar>
              <w:top w:w="50" w:type="dxa"/>
              <w:left w:w="100" w:type="dxa"/>
            </w:tcMar>
            <w:vAlign w:val="center"/>
          </w:tcPr>
          <w:p w:rsidR="003B6ABE" w:rsidRDefault="003B6ABE"/>
        </w:tc>
      </w:tr>
    </w:tbl>
    <w:p w:rsidR="003B6ABE" w:rsidRDefault="003B6ABE">
      <w:pPr>
        <w:sectPr w:rsidR="003B6ABE">
          <w:pgSz w:w="16383" w:h="11906" w:orient="landscape"/>
          <w:pgMar w:top="1134" w:right="850" w:bottom="1134" w:left="1701" w:header="720" w:footer="720" w:gutter="0"/>
          <w:cols w:space="720"/>
        </w:sectPr>
      </w:pPr>
    </w:p>
    <w:p w:rsidR="003B6ABE" w:rsidRDefault="007C4322">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2"/>
        <w:gridCol w:w="3584"/>
        <w:gridCol w:w="1126"/>
        <w:gridCol w:w="1841"/>
        <w:gridCol w:w="1910"/>
        <w:gridCol w:w="1347"/>
        <w:gridCol w:w="3380"/>
      </w:tblGrid>
      <w:tr w:rsidR="003B6ABE">
        <w:trPr>
          <w:trHeight w:val="144"/>
          <w:tblCellSpacing w:w="20" w:type="nil"/>
        </w:trPr>
        <w:tc>
          <w:tcPr>
            <w:tcW w:w="378"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 п/п </w:t>
            </w:r>
          </w:p>
          <w:p w:rsidR="003B6ABE" w:rsidRDefault="003B6ABE">
            <w:pPr>
              <w:spacing w:after="0"/>
              <w:ind w:left="135"/>
            </w:pPr>
          </w:p>
        </w:tc>
        <w:tc>
          <w:tcPr>
            <w:tcW w:w="3168"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Тема урока </w:t>
            </w:r>
          </w:p>
          <w:p w:rsidR="003B6ABE" w:rsidRDefault="003B6ABE">
            <w:pPr>
              <w:spacing w:after="0"/>
              <w:ind w:left="135"/>
            </w:pPr>
          </w:p>
        </w:tc>
        <w:tc>
          <w:tcPr>
            <w:tcW w:w="0" w:type="auto"/>
            <w:gridSpan w:val="3"/>
            <w:tcMar>
              <w:top w:w="50" w:type="dxa"/>
              <w:left w:w="100" w:type="dxa"/>
            </w:tcMar>
            <w:vAlign w:val="center"/>
          </w:tcPr>
          <w:p w:rsidR="003B6ABE" w:rsidRDefault="007C4322">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Дата изучения </w:t>
            </w:r>
          </w:p>
          <w:p w:rsidR="003B6ABE" w:rsidRDefault="003B6ABE">
            <w:pPr>
              <w:spacing w:after="0"/>
              <w:ind w:left="135"/>
            </w:pPr>
          </w:p>
        </w:tc>
        <w:tc>
          <w:tcPr>
            <w:tcW w:w="1977"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Электронные цифровые образовательные ресурсы </w:t>
            </w:r>
          </w:p>
          <w:p w:rsidR="003B6ABE" w:rsidRDefault="003B6ABE">
            <w:pPr>
              <w:spacing w:after="0"/>
              <w:ind w:left="135"/>
            </w:pPr>
          </w:p>
        </w:tc>
      </w:tr>
      <w:tr w:rsidR="003B6ABE">
        <w:trPr>
          <w:trHeight w:val="144"/>
          <w:tblCellSpacing w:w="20" w:type="nil"/>
        </w:trPr>
        <w:tc>
          <w:tcPr>
            <w:tcW w:w="0" w:type="auto"/>
            <w:vMerge/>
            <w:tcBorders>
              <w:top w:val="nil"/>
            </w:tcBorders>
            <w:tcMar>
              <w:top w:w="50" w:type="dxa"/>
              <w:left w:w="100" w:type="dxa"/>
            </w:tcMar>
          </w:tcPr>
          <w:p w:rsidR="003B6ABE" w:rsidRDefault="003B6ABE"/>
        </w:tc>
        <w:tc>
          <w:tcPr>
            <w:tcW w:w="0" w:type="auto"/>
            <w:vMerge/>
            <w:tcBorders>
              <w:top w:val="nil"/>
            </w:tcBorders>
            <w:tcMar>
              <w:top w:w="50" w:type="dxa"/>
              <w:left w:w="100" w:type="dxa"/>
            </w:tcMar>
          </w:tcPr>
          <w:p w:rsidR="003B6ABE" w:rsidRDefault="003B6ABE"/>
        </w:tc>
        <w:tc>
          <w:tcPr>
            <w:tcW w:w="830"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Всего </w:t>
            </w:r>
          </w:p>
          <w:p w:rsidR="003B6ABE" w:rsidRDefault="003B6ABE">
            <w:pPr>
              <w:spacing w:after="0"/>
              <w:ind w:left="135"/>
            </w:pPr>
          </w:p>
        </w:tc>
        <w:tc>
          <w:tcPr>
            <w:tcW w:w="1529"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Контрольные работы </w:t>
            </w:r>
          </w:p>
          <w:p w:rsidR="003B6ABE" w:rsidRDefault="003B6ABE">
            <w:pPr>
              <w:spacing w:after="0"/>
              <w:ind w:left="135"/>
            </w:pPr>
          </w:p>
        </w:tc>
        <w:tc>
          <w:tcPr>
            <w:tcW w:w="1628"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Практические работы </w:t>
            </w:r>
          </w:p>
          <w:p w:rsidR="003B6ABE" w:rsidRDefault="003B6ABE">
            <w:pPr>
              <w:spacing w:after="0"/>
              <w:ind w:left="135"/>
            </w:pPr>
          </w:p>
        </w:tc>
        <w:tc>
          <w:tcPr>
            <w:tcW w:w="0" w:type="auto"/>
            <w:vMerge/>
            <w:tcBorders>
              <w:top w:val="nil"/>
            </w:tcBorders>
            <w:tcMar>
              <w:top w:w="50" w:type="dxa"/>
              <w:left w:w="100" w:type="dxa"/>
            </w:tcMar>
          </w:tcPr>
          <w:p w:rsidR="003B6ABE" w:rsidRDefault="003B6ABE"/>
        </w:tc>
        <w:tc>
          <w:tcPr>
            <w:tcW w:w="0" w:type="auto"/>
            <w:vMerge/>
            <w:tcBorders>
              <w:top w:val="nil"/>
            </w:tcBorders>
            <w:tcMar>
              <w:top w:w="50" w:type="dxa"/>
              <w:left w:w="100" w:type="dxa"/>
            </w:tcMar>
          </w:tcPr>
          <w:p w:rsidR="003B6ABE" w:rsidRDefault="003B6ABE"/>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1</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Гидросфера и методы её изучения. Части гидросферы. Мировой круговорот воды. </w:t>
            </w:r>
            <w:r>
              <w:rPr>
                <w:rFonts w:ascii="Times New Roman" w:hAnsi="Times New Roman"/>
                <w:color w:val="000000"/>
                <w:sz w:val="24"/>
              </w:rPr>
              <w:t>Значение гидросферы</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9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/886530</w:t>
              </w:r>
              <w:r>
                <w:rPr>
                  <w:rFonts w:ascii="Times New Roman" w:hAnsi="Times New Roman"/>
                  <w:color w:val="0000FF"/>
                  <w:u w:val="single"/>
                </w:rPr>
                <w:t>d</w:t>
              </w:r>
              <w:r w:rsidRPr="008430A7">
                <w:rPr>
                  <w:rFonts w:ascii="Times New Roman" w:hAnsi="Times New Roman"/>
                  <w:color w:val="0000FF"/>
                  <w:u w:val="single"/>
                  <w:lang w:val="ru-RU"/>
                </w:rPr>
                <w:t>4</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2</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Исследования вод Мирового океана. Профессия океанолог. Солёность и температура океанических вод. </w:t>
            </w:r>
            <w:r>
              <w:rPr>
                <w:rFonts w:ascii="Times New Roman" w:hAnsi="Times New Roman"/>
                <w:color w:val="000000"/>
                <w:sz w:val="24"/>
              </w:rPr>
              <w:t>Океанические течения</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9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/886531</w:t>
              </w:r>
              <w:r>
                <w:rPr>
                  <w:rFonts w:ascii="Times New Roman" w:hAnsi="Times New Roman"/>
                  <w:color w:val="0000FF"/>
                  <w:u w:val="single"/>
                </w:rPr>
                <w:t>ec</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3</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Мировой океан и его части</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9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/88653502</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4</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Движения вод Мирового океана. Стихийные явления в Мировом океане. </w:t>
            </w:r>
            <w:r>
              <w:rPr>
                <w:rFonts w:ascii="Times New Roman" w:hAnsi="Times New Roman"/>
                <w:color w:val="000000"/>
                <w:sz w:val="24"/>
              </w:rPr>
              <w:t>Способы изучения и наблюдения за загрязнением вод Мирового океана</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9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/886536</w:t>
              </w:r>
              <w:r>
                <w:rPr>
                  <w:rFonts w:ascii="Times New Roman" w:hAnsi="Times New Roman"/>
                  <w:color w:val="0000FF"/>
                  <w:u w:val="single"/>
                </w:rPr>
                <w:t>e</w:t>
              </w:r>
              <w:r w:rsidRPr="008430A7">
                <w:rPr>
                  <w:rFonts w:ascii="Times New Roman" w:hAnsi="Times New Roman"/>
                  <w:color w:val="0000FF"/>
                  <w:u w:val="single"/>
                  <w:lang w:val="ru-RU"/>
                </w:rPr>
                <w:t>2</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5</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Воды суши. Способы изображения внутренних вод на картах. Реки. Практическая работа "Сравнение двух рек (России и мира) по заданным признакам"</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9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/88653994</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6</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Озёра. Профессия гидролог. </w:t>
            </w:r>
            <w:r w:rsidRPr="008430A7">
              <w:rPr>
                <w:rFonts w:ascii="Times New Roman" w:hAnsi="Times New Roman"/>
                <w:color w:val="000000"/>
                <w:sz w:val="24"/>
                <w:lang w:val="ru-RU"/>
              </w:rPr>
              <w:lastRenderedPageBreak/>
              <w:t>Практическая работа "Характеристика одного из крупнейших озёр России по плану в форме презентации"</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9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/88653</w:t>
              </w:r>
              <w:r>
                <w:rPr>
                  <w:rFonts w:ascii="Times New Roman" w:hAnsi="Times New Roman"/>
                  <w:color w:val="0000FF"/>
                  <w:u w:val="single"/>
                </w:rPr>
                <w:t>b</w:t>
              </w:r>
              <w:r w:rsidRPr="008430A7">
                <w:rPr>
                  <w:rFonts w:ascii="Times New Roman" w:hAnsi="Times New Roman"/>
                  <w:color w:val="0000FF"/>
                  <w:u w:val="single"/>
                  <w:lang w:val="ru-RU"/>
                </w:rPr>
                <w:t>2</w:t>
              </w:r>
              <w:r>
                <w:rPr>
                  <w:rFonts w:ascii="Times New Roman" w:hAnsi="Times New Roman"/>
                  <w:color w:val="0000FF"/>
                  <w:u w:val="single"/>
                </w:rPr>
                <w:t>e</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lastRenderedPageBreak/>
              <w:t>7</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Подземные воды, их происхождение, условия залегания и использования. </w:t>
            </w:r>
            <w:r>
              <w:rPr>
                <w:rFonts w:ascii="Times New Roman" w:hAnsi="Times New Roman"/>
                <w:color w:val="000000"/>
                <w:sz w:val="24"/>
              </w:rPr>
              <w:t>Минеральные источники</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9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/88653</w:t>
              </w:r>
              <w:r>
                <w:rPr>
                  <w:rFonts w:ascii="Times New Roman" w:hAnsi="Times New Roman"/>
                  <w:color w:val="0000FF"/>
                  <w:u w:val="single"/>
                </w:rPr>
                <w:t>e</w:t>
              </w:r>
              <w:r w:rsidRPr="008430A7">
                <w:rPr>
                  <w:rFonts w:ascii="Times New Roman" w:hAnsi="Times New Roman"/>
                  <w:color w:val="0000FF"/>
                  <w:u w:val="single"/>
                  <w:lang w:val="ru-RU"/>
                </w:rPr>
                <w:t>12</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8</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Природные ледники: горные и покровные. </w:t>
            </w:r>
            <w:r>
              <w:rPr>
                <w:rFonts w:ascii="Times New Roman" w:hAnsi="Times New Roman"/>
                <w:color w:val="000000"/>
                <w:sz w:val="24"/>
              </w:rPr>
              <w:t>Профессия гляциолог. Многолетняя мерзлота</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9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/88653</w:t>
              </w:r>
              <w:r>
                <w:rPr>
                  <w:rFonts w:ascii="Times New Roman" w:hAnsi="Times New Roman"/>
                  <w:color w:val="0000FF"/>
                  <w:u w:val="single"/>
                </w:rPr>
                <w:t>f</w:t>
              </w:r>
              <w:r w:rsidRPr="008430A7">
                <w:rPr>
                  <w:rFonts w:ascii="Times New Roman" w:hAnsi="Times New Roman"/>
                  <w:color w:val="0000FF"/>
                  <w:u w:val="single"/>
                  <w:lang w:val="ru-RU"/>
                </w:rPr>
                <w:t>5</w:t>
              </w:r>
              <w:r>
                <w:rPr>
                  <w:rFonts w:ascii="Times New Roman" w:hAnsi="Times New Roman"/>
                  <w:color w:val="0000FF"/>
                  <w:u w:val="single"/>
                </w:rPr>
                <w:t>c</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9</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Человек и гидросфера. Практическая работа "Составление перечня поверхностных водных объектов своего края и их систематизация в форме таблицы"</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9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/88654074</w:t>
              </w:r>
            </w:hyperlink>
          </w:p>
        </w:tc>
      </w:tr>
      <w:tr w:rsidR="003B6ABE">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10</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Обобщающее повторение. Контрольная работа по теме "Гидросфера — водная оболочка Земли"</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11</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Воздушная оболочка Земли: газовый состав, строение и значение атмосферы</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9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/88654466</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12</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Температура воздуха. Суточный ход температуры воздуха</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10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/886545</w:t>
              </w:r>
              <w:r>
                <w:rPr>
                  <w:rFonts w:ascii="Times New Roman" w:hAnsi="Times New Roman"/>
                  <w:color w:val="0000FF"/>
                  <w:u w:val="single"/>
                </w:rPr>
                <w:t>c</w:t>
              </w:r>
              <w:r w:rsidRPr="008430A7">
                <w:rPr>
                  <w:rFonts w:ascii="Times New Roman" w:hAnsi="Times New Roman"/>
                  <w:color w:val="0000FF"/>
                  <w:u w:val="single"/>
                  <w:lang w:val="ru-RU"/>
                </w:rPr>
                <w:t>4</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lastRenderedPageBreak/>
              <w:t>13</w:t>
            </w:r>
          </w:p>
        </w:tc>
        <w:tc>
          <w:tcPr>
            <w:tcW w:w="3168" w:type="dxa"/>
            <w:tcMar>
              <w:top w:w="50" w:type="dxa"/>
              <w:left w:w="100" w:type="dxa"/>
            </w:tcMar>
            <w:vAlign w:val="center"/>
          </w:tcPr>
          <w:p w:rsidR="003B6ABE" w:rsidRDefault="007C4322">
            <w:pPr>
              <w:spacing w:after="0"/>
              <w:ind w:left="135"/>
            </w:pPr>
            <w:r>
              <w:rPr>
                <w:rFonts w:ascii="Times New Roman" w:hAnsi="Times New Roman"/>
                <w:color w:val="000000"/>
                <w:sz w:val="24"/>
              </w:rPr>
              <w:t>Годовой ход температуры воздуха</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10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/886546</w:t>
              </w:r>
              <w:r>
                <w:rPr>
                  <w:rFonts w:ascii="Times New Roman" w:hAnsi="Times New Roman"/>
                  <w:color w:val="0000FF"/>
                  <w:u w:val="single"/>
                </w:rPr>
                <w:t>e</w:t>
              </w:r>
              <w:r w:rsidRPr="008430A7">
                <w:rPr>
                  <w:rFonts w:ascii="Times New Roman" w:hAnsi="Times New Roman"/>
                  <w:color w:val="0000FF"/>
                  <w:u w:val="single"/>
                  <w:lang w:val="ru-RU"/>
                </w:rPr>
                <w:t>6</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14</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Атмосферное давление. Ветер и причины его возникновения. </w:t>
            </w:r>
            <w:r>
              <w:rPr>
                <w:rFonts w:ascii="Times New Roman" w:hAnsi="Times New Roman"/>
                <w:color w:val="000000"/>
                <w:sz w:val="24"/>
              </w:rPr>
              <w:t>Роза ветров</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10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/88654844</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15</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Вода в атмосфере. Влажность воздуха. Облака и их виды. Туман</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10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/886549</w:t>
              </w:r>
              <w:r>
                <w:rPr>
                  <w:rFonts w:ascii="Times New Roman" w:hAnsi="Times New Roman"/>
                  <w:color w:val="0000FF"/>
                  <w:u w:val="single"/>
                </w:rPr>
                <w:t>ca</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16</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Образование и выпадение атмосферных осадков. </w:t>
            </w:r>
            <w:r>
              <w:rPr>
                <w:rFonts w:ascii="Times New Roman" w:hAnsi="Times New Roman"/>
                <w:color w:val="000000"/>
                <w:sz w:val="24"/>
              </w:rPr>
              <w:t>Виды атмосферных осадков</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10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/88654</w:t>
              </w:r>
              <w:r>
                <w:rPr>
                  <w:rFonts w:ascii="Times New Roman" w:hAnsi="Times New Roman"/>
                  <w:color w:val="0000FF"/>
                  <w:u w:val="single"/>
                </w:rPr>
                <w:t>b</w:t>
              </w:r>
              <w:r w:rsidRPr="008430A7">
                <w:rPr>
                  <w:rFonts w:ascii="Times New Roman" w:hAnsi="Times New Roman"/>
                  <w:color w:val="0000FF"/>
                  <w:u w:val="single"/>
                  <w:lang w:val="ru-RU"/>
                </w:rPr>
                <w:t>14</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17</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Погода и её показатели. Причины изменения погоды. Практическая работа "Представление результатов наблюдения за погодой своей местности в виде розы ветров"</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Билиотека ЦОК</w:t>
            </w:r>
            <w:hyperlink r:id="rId10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/88654</w:t>
              </w:r>
              <w:r>
                <w:rPr>
                  <w:rFonts w:ascii="Times New Roman" w:hAnsi="Times New Roman"/>
                  <w:color w:val="0000FF"/>
                  <w:u w:val="single"/>
                </w:rPr>
                <w:t>c</w:t>
              </w:r>
              <w:r w:rsidRPr="008430A7">
                <w:rPr>
                  <w:rFonts w:ascii="Times New Roman" w:hAnsi="Times New Roman"/>
                  <w:color w:val="0000FF"/>
                  <w:u w:val="single"/>
                  <w:lang w:val="ru-RU"/>
                </w:rPr>
                <w:t>54</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18</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Климат и климатообразующие факторы. Зависимость климата от географической широты и высоты местности над уровнем моря</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10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/88654</w:t>
              </w:r>
              <w:r>
                <w:rPr>
                  <w:rFonts w:ascii="Times New Roman" w:hAnsi="Times New Roman"/>
                  <w:color w:val="0000FF"/>
                  <w:u w:val="single"/>
                </w:rPr>
                <w:t>f</w:t>
              </w:r>
              <w:r w:rsidRPr="008430A7">
                <w:rPr>
                  <w:rFonts w:ascii="Times New Roman" w:hAnsi="Times New Roman"/>
                  <w:color w:val="0000FF"/>
                  <w:u w:val="single"/>
                  <w:lang w:val="ru-RU"/>
                </w:rPr>
                <w:t>2</w:t>
              </w:r>
              <w:r>
                <w:rPr>
                  <w:rFonts w:ascii="Times New Roman" w:hAnsi="Times New Roman"/>
                  <w:color w:val="0000FF"/>
                  <w:u w:val="single"/>
                </w:rPr>
                <w:t>e</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19</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Человек и атмосфера. Адаптация человека к климатическим условиям. </w:t>
            </w:r>
            <w:r>
              <w:rPr>
                <w:rFonts w:ascii="Times New Roman" w:hAnsi="Times New Roman"/>
                <w:color w:val="000000"/>
                <w:sz w:val="24"/>
              </w:rPr>
              <w:t>Стихийные явления в атмосфере</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10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/886551</w:t>
              </w:r>
              <w:r>
                <w:rPr>
                  <w:rFonts w:ascii="Times New Roman" w:hAnsi="Times New Roman"/>
                  <w:color w:val="0000FF"/>
                  <w:u w:val="single"/>
                </w:rPr>
                <w:t>a</w:t>
              </w:r>
              <w:r w:rsidRPr="008430A7">
                <w:rPr>
                  <w:rFonts w:ascii="Times New Roman" w:hAnsi="Times New Roman"/>
                  <w:color w:val="0000FF"/>
                  <w:u w:val="single"/>
                  <w:lang w:val="ru-RU"/>
                </w:rPr>
                <w:t>4</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20</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Профессия метеоролог. Практическая работа «Анализ </w:t>
            </w:r>
            <w:r w:rsidRPr="008430A7">
              <w:rPr>
                <w:rFonts w:ascii="Times New Roman" w:hAnsi="Times New Roman"/>
                <w:color w:val="000000"/>
                <w:sz w:val="24"/>
                <w:lang w:val="ru-RU"/>
              </w:rPr>
              <w:lastRenderedPageBreak/>
              <w:t>графиков суточного хода температуры воздуха и относительной влажности с целью установления зависимости между данными элементами погоды»</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10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/88655302</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lastRenderedPageBreak/>
              <w:t>21</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Современные изменения климата. Способы изучения и наблюдения за глобальным климатом. </w:t>
            </w:r>
            <w:r>
              <w:rPr>
                <w:rFonts w:ascii="Times New Roman" w:hAnsi="Times New Roman"/>
                <w:color w:val="000000"/>
                <w:sz w:val="24"/>
              </w:rPr>
              <w:t>Профессия климатолог</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10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/8865541</w:t>
              </w:r>
              <w:r>
                <w:rPr>
                  <w:rFonts w:ascii="Times New Roman" w:hAnsi="Times New Roman"/>
                  <w:color w:val="0000FF"/>
                  <w:u w:val="single"/>
                </w:rPr>
                <w:t>a</w:t>
              </w:r>
            </w:hyperlink>
          </w:p>
        </w:tc>
      </w:tr>
      <w:tr w:rsidR="003B6ABE">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22</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Резервный урок. Обобщающее повторение. Контрольная работа по теме "Атмосфера — воздушная оболочка"</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23</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Биосфера — оболочка жизни. Границы биосферы. </w:t>
            </w:r>
            <w:r>
              <w:rPr>
                <w:rFonts w:ascii="Times New Roman" w:hAnsi="Times New Roman"/>
                <w:color w:val="000000"/>
                <w:sz w:val="24"/>
              </w:rPr>
              <w:t>Профессии биогеограф и геоэколог</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Билиотека ЦОК</w:t>
            </w:r>
            <w:hyperlink r:id="rId11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/88655654</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24</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Растительный и животный мир Земли. Его разнообразие. Практическая работа "Характеристика растительности участка местности своего края"</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11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/886557</w:t>
              </w:r>
              <w:r>
                <w:rPr>
                  <w:rFonts w:ascii="Times New Roman" w:hAnsi="Times New Roman"/>
                  <w:color w:val="0000FF"/>
                  <w:u w:val="single"/>
                </w:rPr>
                <w:t>c</w:t>
              </w:r>
              <w:r w:rsidRPr="008430A7">
                <w:rPr>
                  <w:rFonts w:ascii="Times New Roman" w:hAnsi="Times New Roman"/>
                  <w:color w:val="0000FF"/>
                  <w:u w:val="single"/>
                  <w:lang w:val="ru-RU"/>
                </w:rPr>
                <w:t>6</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25</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Приспособление живых организмов к среде обитания в разных природных зонах</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11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/88655942</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26</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Жизнь в океане. Изменение </w:t>
            </w:r>
            <w:r w:rsidRPr="008430A7">
              <w:rPr>
                <w:rFonts w:ascii="Times New Roman" w:hAnsi="Times New Roman"/>
                <w:color w:val="000000"/>
                <w:sz w:val="24"/>
                <w:lang w:val="ru-RU"/>
              </w:rPr>
              <w:lastRenderedPageBreak/>
              <w:t>животного и растительного мира океана с глубиной и географической широтой</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11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/88655</w:t>
              </w:r>
              <w:r>
                <w:rPr>
                  <w:rFonts w:ascii="Times New Roman" w:hAnsi="Times New Roman"/>
                  <w:color w:val="0000FF"/>
                  <w:u w:val="single"/>
                </w:rPr>
                <w:t>af</w:t>
              </w:r>
              <w:r w:rsidRPr="008430A7">
                <w:rPr>
                  <w:rFonts w:ascii="Times New Roman" w:hAnsi="Times New Roman"/>
                  <w:color w:val="0000FF"/>
                  <w:u w:val="single"/>
                  <w:lang w:val="ru-RU"/>
                </w:rPr>
                <w:t>0</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lastRenderedPageBreak/>
              <w:t>27</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Человек как часть биосферы. Распространение людей на Земле. </w:t>
            </w:r>
            <w:r>
              <w:rPr>
                <w:rFonts w:ascii="Times New Roman" w:hAnsi="Times New Roman"/>
                <w:color w:val="000000"/>
                <w:sz w:val="24"/>
              </w:rPr>
              <w:t>Исследования и экологические проблемы</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11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/88655</w:t>
              </w:r>
              <w:r>
                <w:rPr>
                  <w:rFonts w:ascii="Times New Roman" w:hAnsi="Times New Roman"/>
                  <w:color w:val="0000FF"/>
                  <w:u w:val="single"/>
                </w:rPr>
                <w:t>e</w:t>
              </w:r>
              <w:r w:rsidRPr="008430A7">
                <w:rPr>
                  <w:rFonts w:ascii="Times New Roman" w:hAnsi="Times New Roman"/>
                  <w:color w:val="0000FF"/>
                  <w:u w:val="single"/>
                  <w:lang w:val="ru-RU"/>
                </w:rPr>
                <w:t>24</w:t>
              </w:r>
            </w:hyperlink>
          </w:p>
        </w:tc>
      </w:tr>
      <w:tr w:rsidR="003B6ABE">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28</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Контрольная работа по теме "Биосфера — оболочка жизни"</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29</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Взаимосвязь оболочек Земли. Понятие о природном комплексе. </w:t>
            </w:r>
            <w:r>
              <w:rPr>
                <w:rFonts w:ascii="Times New Roman" w:hAnsi="Times New Roman"/>
                <w:color w:val="000000"/>
                <w:sz w:val="24"/>
              </w:rPr>
              <w:t>Природно-территориальный комплекс</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11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/88655</w:t>
              </w:r>
              <w:r>
                <w:rPr>
                  <w:rFonts w:ascii="Times New Roman" w:hAnsi="Times New Roman"/>
                  <w:color w:val="0000FF"/>
                  <w:u w:val="single"/>
                </w:rPr>
                <w:t>f</w:t>
              </w:r>
              <w:r w:rsidRPr="008430A7">
                <w:rPr>
                  <w:rFonts w:ascii="Times New Roman" w:hAnsi="Times New Roman"/>
                  <w:color w:val="0000FF"/>
                  <w:u w:val="single"/>
                  <w:lang w:val="ru-RU"/>
                </w:rPr>
                <w:t>50</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30</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Природные комплексы своей местности. Практическая работа "Характеристика локального природного комплекса"</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11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/886560</w:t>
              </w:r>
              <w:r>
                <w:rPr>
                  <w:rFonts w:ascii="Times New Roman" w:hAnsi="Times New Roman"/>
                  <w:color w:val="0000FF"/>
                  <w:u w:val="single"/>
                </w:rPr>
                <w:t>ae</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31</w:t>
            </w:r>
          </w:p>
        </w:tc>
        <w:tc>
          <w:tcPr>
            <w:tcW w:w="3168" w:type="dxa"/>
            <w:tcMar>
              <w:top w:w="50" w:type="dxa"/>
              <w:left w:w="100" w:type="dxa"/>
            </w:tcMar>
            <w:vAlign w:val="center"/>
          </w:tcPr>
          <w:p w:rsidR="003B6ABE" w:rsidRDefault="007C4322">
            <w:pPr>
              <w:spacing w:after="0"/>
              <w:ind w:left="135"/>
            </w:pPr>
            <w:r>
              <w:rPr>
                <w:rFonts w:ascii="Times New Roman" w:hAnsi="Times New Roman"/>
                <w:color w:val="000000"/>
                <w:sz w:val="24"/>
              </w:rPr>
              <w:t>Круговороты веществ на Земле</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11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/8865627</w:t>
              </w:r>
              <w:r>
                <w:rPr>
                  <w:rFonts w:ascii="Times New Roman" w:hAnsi="Times New Roman"/>
                  <w:color w:val="0000FF"/>
                  <w:u w:val="single"/>
                </w:rPr>
                <w:t>a</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32</w:t>
            </w:r>
          </w:p>
        </w:tc>
        <w:tc>
          <w:tcPr>
            <w:tcW w:w="3168"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Почва, её строение и состав. </w:t>
            </w:r>
            <w:r>
              <w:rPr>
                <w:rFonts w:ascii="Times New Roman" w:hAnsi="Times New Roman"/>
                <w:color w:val="000000"/>
                <w:sz w:val="24"/>
              </w:rPr>
              <w:t>Охрана почв</w:t>
            </w:r>
          </w:p>
        </w:tc>
        <w:tc>
          <w:tcPr>
            <w:tcW w:w="830"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11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/886563</w:t>
              </w:r>
              <w:r>
                <w:rPr>
                  <w:rFonts w:ascii="Times New Roman" w:hAnsi="Times New Roman"/>
                  <w:color w:val="0000FF"/>
                  <w:u w:val="single"/>
                </w:rPr>
                <w:t>ba</w:t>
              </w:r>
            </w:hyperlink>
          </w:p>
        </w:tc>
      </w:tr>
      <w:tr w:rsidR="003B6ABE" w:rsidRPr="00A82B4B">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33</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Резервный урок. Природная среда. Охрана природы. Природные особо охраняемые территории. Всемирное наследие ЮНЕСКО</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3B6ABE">
            <w:pPr>
              <w:spacing w:after="0"/>
              <w:ind w:left="135"/>
              <w:jc w:val="center"/>
            </w:pP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Билиотека ЦОК </w:t>
            </w:r>
            <w:hyperlink r:id="rId11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/886564</w:t>
              </w:r>
              <w:r>
                <w:rPr>
                  <w:rFonts w:ascii="Times New Roman" w:hAnsi="Times New Roman"/>
                  <w:color w:val="0000FF"/>
                  <w:u w:val="single"/>
                </w:rPr>
                <w:t>dc</w:t>
              </w:r>
            </w:hyperlink>
          </w:p>
        </w:tc>
      </w:tr>
      <w:tr w:rsidR="003B6ABE">
        <w:trPr>
          <w:trHeight w:val="144"/>
          <w:tblCellSpacing w:w="20" w:type="nil"/>
        </w:trPr>
        <w:tc>
          <w:tcPr>
            <w:tcW w:w="378" w:type="dxa"/>
            <w:tcMar>
              <w:top w:w="50" w:type="dxa"/>
              <w:left w:w="100" w:type="dxa"/>
            </w:tcMar>
            <w:vAlign w:val="center"/>
          </w:tcPr>
          <w:p w:rsidR="003B6ABE" w:rsidRDefault="007C4322">
            <w:pPr>
              <w:spacing w:after="0"/>
            </w:pPr>
            <w:r>
              <w:rPr>
                <w:rFonts w:ascii="Times New Roman" w:hAnsi="Times New Roman"/>
                <w:color w:val="000000"/>
                <w:sz w:val="24"/>
              </w:rPr>
              <w:t>34</w:t>
            </w:r>
          </w:p>
        </w:tc>
        <w:tc>
          <w:tcPr>
            <w:tcW w:w="3168"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Обобщающее повторение. Контрольная работа по теме " </w:t>
            </w:r>
            <w:r w:rsidRPr="008430A7">
              <w:rPr>
                <w:rFonts w:ascii="Times New Roman" w:hAnsi="Times New Roman"/>
                <w:color w:val="000000"/>
                <w:sz w:val="24"/>
                <w:lang w:val="ru-RU"/>
              </w:rPr>
              <w:lastRenderedPageBreak/>
              <w:t>Природно-территориальные комплексы"</w:t>
            </w:r>
          </w:p>
        </w:tc>
        <w:tc>
          <w:tcPr>
            <w:tcW w:w="830"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3B6ABE" w:rsidRDefault="003B6ABE">
            <w:pPr>
              <w:spacing w:after="0"/>
              <w:ind w:left="135"/>
              <w:jc w:val="center"/>
            </w:pPr>
          </w:p>
        </w:tc>
        <w:tc>
          <w:tcPr>
            <w:tcW w:w="1155" w:type="dxa"/>
            <w:tcMar>
              <w:top w:w="50" w:type="dxa"/>
              <w:left w:w="100" w:type="dxa"/>
            </w:tcMar>
            <w:vAlign w:val="center"/>
          </w:tcPr>
          <w:p w:rsidR="003B6ABE" w:rsidRDefault="003B6ABE">
            <w:pPr>
              <w:spacing w:after="0"/>
              <w:ind w:left="135"/>
            </w:pPr>
          </w:p>
        </w:tc>
        <w:tc>
          <w:tcPr>
            <w:tcW w:w="1977" w:type="dxa"/>
            <w:tcMar>
              <w:top w:w="50" w:type="dxa"/>
              <w:left w:w="100" w:type="dxa"/>
            </w:tcMar>
            <w:vAlign w:val="center"/>
          </w:tcPr>
          <w:p w:rsidR="003B6ABE" w:rsidRDefault="003B6ABE">
            <w:pPr>
              <w:spacing w:after="0"/>
              <w:ind w:left="135"/>
            </w:pPr>
          </w:p>
        </w:tc>
      </w:tr>
      <w:tr w:rsidR="003B6ABE">
        <w:trPr>
          <w:trHeight w:val="144"/>
          <w:tblCellSpacing w:w="20" w:type="nil"/>
        </w:trPr>
        <w:tc>
          <w:tcPr>
            <w:tcW w:w="0" w:type="auto"/>
            <w:gridSpan w:val="2"/>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lastRenderedPageBreak/>
              <w:t>ОБЩЕЕ КОЛИЧЕСТВО ЧАСОВ ПО ПРОГРАММЕ</w:t>
            </w:r>
          </w:p>
        </w:tc>
        <w:tc>
          <w:tcPr>
            <w:tcW w:w="1305"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3 </w:t>
            </w:r>
          </w:p>
        </w:tc>
        <w:tc>
          <w:tcPr>
            <w:tcW w:w="162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3.5 </w:t>
            </w:r>
          </w:p>
        </w:tc>
        <w:tc>
          <w:tcPr>
            <w:tcW w:w="0" w:type="auto"/>
            <w:gridSpan w:val="2"/>
            <w:tcMar>
              <w:top w:w="50" w:type="dxa"/>
              <w:left w:w="100" w:type="dxa"/>
            </w:tcMar>
            <w:vAlign w:val="center"/>
          </w:tcPr>
          <w:p w:rsidR="003B6ABE" w:rsidRDefault="003B6ABE"/>
        </w:tc>
      </w:tr>
    </w:tbl>
    <w:p w:rsidR="003B6ABE" w:rsidRDefault="003B6ABE">
      <w:pPr>
        <w:sectPr w:rsidR="003B6ABE">
          <w:pgSz w:w="16383" w:h="11906" w:orient="landscape"/>
          <w:pgMar w:top="1134" w:right="850" w:bottom="1134" w:left="1701" w:header="720" w:footer="720" w:gutter="0"/>
          <w:cols w:space="720"/>
        </w:sectPr>
      </w:pPr>
    </w:p>
    <w:p w:rsidR="003B6ABE" w:rsidRDefault="007C4322">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68"/>
        <w:gridCol w:w="4041"/>
        <w:gridCol w:w="1160"/>
        <w:gridCol w:w="1841"/>
        <w:gridCol w:w="1910"/>
        <w:gridCol w:w="1347"/>
        <w:gridCol w:w="2873"/>
      </w:tblGrid>
      <w:tr w:rsidR="003B6ABE">
        <w:trPr>
          <w:trHeight w:val="144"/>
          <w:tblCellSpacing w:w="20" w:type="nil"/>
        </w:trPr>
        <w:tc>
          <w:tcPr>
            <w:tcW w:w="361"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 п/п </w:t>
            </w:r>
          </w:p>
          <w:p w:rsidR="003B6ABE" w:rsidRDefault="003B6ABE">
            <w:pPr>
              <w:spacing w:after="0"/>
              <w:ind w:left="135"/>
            </w:pPr>
          </w:p>
        </w:tc>
        <w:tc>
          <w:tcPr>
            <w:tcW w:w="3432"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Тема урока </w:t>
            </w:r>
          </w:p>
          <w:p w:rsidR="003B6ABE" w:rsidRDefault="003B6ABE">
            <w:pPr>
              <w:spacing w:after="0"/>
              <w:ind w:left="135"/>
            </w:pPr>
          </w:p>
        </w:tc>
        <w:tc>
          <w:tcPr>
            <w:tcW w:w="0" w:type="auto"/>
            <w:gridSpan w:val="3"/>
            <w:tcMar>
              <w:top w:w="50" w:type="dxa"/>
              <w:left w:w="100" w:type="dxa"/>
            </w:tcMar>
            <w:vAlign w:val="center"/>
          </w:tcPr>
          <w:p w:rsidR="003B6ABE" w:rsidRDefault="007C4322">
            <w:pPr>
              <w:spacing w:after="0"/>
            </w:pPr>
            <w:r>
              <w:rPr>
                <w:rFonts w:ascii="Times New Roman" w:hAnsi="Times New Roman"/>
                <w:b/>
                <w:color w:val="000000"/>
                <w:sz w:val="24"/>
              </w:rPr>
              <w:t>Количество часов</w:t>
            </w:r>
          </w:p>
        </w:tc>
        <w:tc>
          <w:tcPr>
            <w:tcW w:w="1128"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Дата изучения </w:t>
            </w:r>
          </w:p>
          <w:p w:rsidR="003B6ABE" w:rsidRDefault="003B6ABE">
            <w:pPr>
              <w:spacing w:after="0"/>
              <w:ind w:left="135"/>
            </w:pPr>
          </w:p>
        </w:tc>
        <w:tc>
          <w:tcPr>
            <w:tcW w:w="1944"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Электронные цифровые образовательные ресурсы </w:t>
            </w:r>
          </w:p>
          <w:p w:rsidR="003B6ABE" w:rsidRDefault="003B6ABE">
            <w:pPr>
              <w:spacing w:after="0"/>
              <w:ind w:left="135"/>
            </w:pPr>
          </w:p>
        </w:tc>
      </w:tr>
      <w:tr w:rsidR="003B6ABE">
        <w:trPr>
          <w:trHeight w:val="144"/>
          <w:tblCellSpacing w:w="20" w:type="nil"/>
        </w:trPr>
        <w:tc>
          <w:tcPr>
            <w:tcW w:w="0" w:type="auto"/>
            <w:vMerge/>
            <w:tcBorders>
              <w:top w:val="nil"/>
            </w:tcBorders>
            <w:tcMar>
              <w:top w:w="50" w:type="dxa"/>
              <w:left w:w="100" w:type="dxa"/>
            </w:tcMar>
          </w:tcPr>
          <w:p w:rsidR="003B6ABE" w:rsidRDefault="003B6ABE"/>
        </w:tc>
        <w:tc>
          <w:tcPr>
            <w:tcW w:w="0" w:type="auto"/>
            <w:vMerge/>
            <w:tcBorders>
              <w:top w:val="nil"/>
            </w:tcBorders>
            <w:tcMar>
              <w:top w:w="50" w:type="dxa"/>
              <w:left w:w="100" w:type="dxa"/>
            </w:tcMar>
          </w:tcPr>
          <w:p w:rsidR="003B6ABE" w:rsidRDefault="003B6ABE"/>
        </w:tc>
        <w:tc>
          <w:tcPr>
            <w:tcW w:w="802"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Всего </w:t>
            </w:r>
          </w:p>
          <w:p w:rsidR="003B6ABE" w:rsidRDefault="003B6ABE">
            <w:pPr>
              <w:spacing w:after="0"/>
              <w:ind w:left="135"/>
            </w:pPr>
          </w:p>
        </w:tc>
        <w:tc>
          <w:tcPr>
            <w:tcW w:w="1496"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Контрольные работы </w:t>
            </w:r>
          </w:p>
          <w:p w:rsidR="003B6ABE" w:rsidRDefault="003B6ABE">
            <w:pPr>
              <w:spacing w:after="0"/>
              <w:ind w:left="135"/>
            </w:pPr>
          </w:p>
        </w:tc>
        <w:tc>
          <w:tcPr>
            <w:tcW w:w="1598"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Практические работы </w:t>
            </w:r>
          </w:p>
          <w:p w:rsidR="003B6ABE" w:rsidRDefault="003B6ABE">
            <w:pPr>
              <w:spacing w:after="0"/>
              <w:ind w:left="135"/>
            </w:pPr>
          </w:p>
        </w:tc>
        <w:tc>
          <w:tcPr>
            <w:tcW w:w="0" w:type="auto"/>
            <w:vMerge/>
            <w:tcBorders>
              <w:top w:val="nil"/>
            </w:tcBorders>
            <w:tcMar>
              <w:top w:w="50" w:type="dxa"/>
              <w:left w:w="100" w:type="dxa"/>
            </w:tcMar>
          </w:tcPr>
          <w:p w:rsidR="003B6ABE" w:rsidRDefault="003B6ABE"/>
        </w:tc>
        <w:tc>
          <w:tcPr>
            <w:tcW w:w="0" w:type="auto"/>
            <w:vMerge/>
            <w:tcBorders>
              <w:top w:val="nil"/>
            </w:tcBorders>
            <w:tcMar>
              <w:top w:w="50" w:type="dxa"/>
              <w:left w:w="100" w:type="dxa"/>
            </w:tcMar>
          </w:tcPr>
          <w:p w:rsidR="003B6ABE" w:rsidRDefault="003B6ABE"/>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1</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Географическая оболочка: особенности строения и свойства. Целостность, зональность, ритмичность и их географические следствия</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/88656630</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2</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Географическая зональность (природные зоны) и высотная поясность. Современные исследования по сохранению важнейших биотопов Земли. Практическая работа "Выявление проявления широтной зональности по картам природных зон"</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/88656874</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3</w:t>
            </w:r>
          </w:p>
        </w:tc>
        <w:tc>
          <w:tcPr>
            <w:tcW w:w="3432" w:type="dxa"/>
            <w:tcMar>
              <w:top w:w="50" w:type="dxa"/>
              <w:left w:w="100" w:type="dxa"/>
            </w:tcMar>
            <w:vAlign w:val="center"/>
          </w:tcPr>
          <w:p w:rsidR="003B6ABE" w:rsidRDefault="007C4322">
            <w:pPr>
              <w:spacing w:after="0"/>
              <w:ind w:left="135"/>
            </w:pPr>
            <w:r>
              <w:rPr>
                <w:rFonts w:ascii="Times New Roman" w:hAnsi="Times New Roman"/>
                <w:color w:val="000000"/>
                <w:sz w:val="24"/>
              </w:rPr>
              <w:t>История Земли как планеты</w:t>
            </w:r>
          </w:p>
        </w:tc>
        <w:tc>
          <w:tcPr>
            <w:tcW w:w="8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/886569</w:t>
              </w:r>
              <w:r>
                <w:rPr>
                  <w:rFonts w:ascii="Times New Roman" w:hAnsi="Times New Roman"/>
                  <w:color w:val="0000FF"/>
                  <w:u w:val="single"/>
                </w:rPr>
                <w:t>fa</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4</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Литосферные плиты и их движение</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/88656</w:t>
              </w:r>
              <w:r>
                <w:rPr>
                  <w:rFonts w:ascii="Times New Roman" w:hAnsi="Times New Roman"/>
                  <w:color w:val="0000FF"/>
                  <w:u w:val="single"/>
                </w:rPr>
                <w:t>b</w:t>
              </w:r>
              <w:r w:rsidRPr="008430A7">
                <w:rPr>
                  <w:rFonts w:ascii="Times New Roman" w:hAnsi="Times New Roman"/>
                  <w:color w:val="0000FF"/>
                  <w:u w:val="single"/>
                  <w:lang w:val="ru-RU"/>
                </w:rPr>
                <w:t>1</w:t>
              </w:r>
              <w:r>
                <w:rPr>
                  <w:rFonts w:ascii="Times New Roman" w:hAnsi="Times New Roman"/>
                  <w:color w:val="0000FF"/>
                  <w:u w:val="single"/>
                </w:rPr>
                <w:t>c</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5</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Материки, океаны и части света</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/88656</w:t>
              </w:r>
              <w:r>
                <w:rPr>
                  <w:rFonts w:ascii="Times New Roman" w:hAnsi="Times New Roman"/>
                  <w:color w:val="0000FF"/>
                  <w:u w:val="single"/>
                </w:rPr>
                <w:t>d</w:t>
              </w:r>
              <w:r w:rsidRPr="008430A7">
                <w:rPr>
                  <w:rFonts w:ascii="Times New Roman" w:hAnsi="Times New Roman"/>
                  <w:color w:val="0000FF"/>
                  <w:u w:val="single"/>
                  <w:lang w:val="ru-RU"/>
                </w:rPr>
                <w:t>60</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6</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Сейсмические пояса Земли. Практическая работа "Объяснение вулканических или сейсмических событий, о которых говорится в </w:t>
            </w:r>
            <w:r w:rsidRPr="008430A7">
              <w:rPr>
                <w:rFonts w:ascii="Times New Roman" w:hAnsi="Times New Roman"/>
                <w:color w:val="000000"/>
                <w:sz w:val="24"/>
                <w:lang w:val="ru-RU"/>
              </w:rPr>
              <w:lastRenderedPageBreak/>
              <w:t>тексте"</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/88656</w:t>
              </w:r>
              <w:r>
                <w:rPr>
                  <w:rFonts w:ascii="Times New Roman" w:hAnsi="Times New Roman"/>
                  <w:color w:val="0000FF"/>
                  <w:u w:val="single"/>
                </w:rPr>
                <w:t>e</w:t>
              </w:r>
              <w:r w:rsidRPr="008430A7">
                <w:rPr>
                  <w:rFonts w:ascii="Times New Roman" w:hAnsi="Times New Roman"/>
                  <w:color w:val="0000FF"/>
                  <w:u w:val="single"/>
                  <w:lang w:val="ru-RU"/>
                </w:rPr>
                <w:t>8</w:t>
              </w:r>
              <w:r>
                <w:rPr>
                  <w:rFonts w:ascii="Times New Roman" w:hAnsi="Times New Roman"/>
                  <w:color w:val="0000FF"/>
                  <w:u w:val="single"/>
                </w:rPr>
                <w:t>c</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lastRenderedPageBreak/>
              <w:t>7</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Формирование современного рельефа Земли. Внешние и внутренние процессы рельефообразования. Практическая работа "Анализ физической карты и карты строения земной коры с целью </w:t>
            </w:r>
            <w:proofErr w:type="gramStart"/>
            <w:r w:rsidRPr="008430A7">
              <w:rPr>
                <w:rFonts w:ascii="Times New Roman" w:hAnsi="Times New Roman"/>
                <w:color w:val="000000"/>
                <w:sz w:val="24"/>
                <w:lang w:val="ru-RU"/>
              </w:rPr>
              <w:t>выявления закономерностей распространения крупных форм рельефа</w:t>
            </w:r>
            <w:proofErr w:type="gramEnd"/>
            <w:r w:rsidRPr="008430A7">
              <w:rPr>
                <w:rFonts w:ascii="Times New Roman" w:hAnsi="Times New Roman"/>
                <w:color w:val="000000"/>
                <w:sz w:val="24"/>
                <w:lang w:val="ru-RU"/>
              </w:rPr>
              <w:t>"</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/88656</w:t>
              </w:r>
              <w:r>
                <w:rPr>
                  <w:rFonts w:ascii="Times New Roman" w:hAnsi="Times New Roman"/>
                  <w:color w:val="0000FF"/>
                  <w:u w:val="single"/>
                </w:rPr>
                <w:t>f</w:t>
              </w:r>
              <w:r w:rsidRPr="008430A7">
                <w:rPr>
                  <w:rFonts w:ascii="Times New Roman" w:hAnsi="Times New Roman"/>
                  <w:color w:val="0000FF"/>
                  <w:u w:val="single"/>
                  <w:lang w:val="ru-RU"/>
                </w:rPr>
                <w:t>9</w:t>
              </w:r>
              <w:r>
                <w:rPr>
                  <w:rFonts w:ascii="Times New Roman" w:hAnsi="Times New Roman"/>
                  <w:color w:val="0000FF"/>
                  <w:u w:val="single"/>
                </w:rPr>
                <w:t>a</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8</w:t>
            </w:r>
          </w:p>
        </w:tc>
        <w:tc>
          <w:tcPr>
            <w:tcW w:w="3432" w:type="dxa"/>
            <w:tcMar>
              <w:top w:w="50" w:type="dxa"/>
              <w:left w:w="100" w:type="dxa"/>
            </w:tcMar>
            <w:vAlign w:val="center"/>
          </w:tcPr>
          <w:p w:rsidR="003B6ABE" w:rsidRDefault="007C4322">
            <w:pPr>
              <w:spacing w:after="0"/>
              <w:ind w:left="135"/>
            </w:pPr>
            <w:r>
              <w:rPr>
                <w:rFonts w:ascii="Times New Roman" w:hAnsi="Times New Roman"/>
                <w:color w:val="000000"/>
                <w:sz w:val="24"/>
              </w:rPr>
              <w:t>Полезные ископаемые</w:t>
            </w:r>
          </w:p>
        </w:tc>
        <w:tc>
          <w:tcPr>
            <w:tcW w:w="8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/886570</w:t>
              </w:r>
              <w:r>
                <w:rPr>
                  <w:rFonts w:ascii="Times New Roman" w:hAnsi="Times New Roman"/>
                  <w:color w:val="0000FF"/>
                  <w:u w:val="single"/>
                </w:rPr>
                <w:t>b</w:t>
              </w:r>
              <w:r w:rsidRPr="008430A7">
                <w:rPr>
                  <w:rFonts w:ascii="Times New Roman" w:hAnsi="Times New Roman"/>
                  <w:color w:val="0000FF"/>
                  <w:u w:val="single"/>
                  <w:lang w:val="ru-RU"/>
                </w:rPr>
                <w:t>2</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9</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Обобщающее повторение по теме "Литосфера и рельеф Земли"</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/88657288</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10</w:t>
            </w:r>
          </w:p>
        </w:tc>
        <w:tc>
          <w:tcPr>
            <w:tcW w:w="3432" w:type="dxa"/>
            <w:tcMar>
              <w:top w:w="50" w:type="dxa"/>
              <w:left w:w="100" w:type="dxa"/>
            </w:tcMar>
            <w:vAlign w:val="center"/>
          </w:tcPr>
          <w:p w:rsidR="003B6ABE" w:rsidRDefault="007C4322">
            <w:pPr>
              <w:spacing w:after="0"/>
              <w:ind w:left="135"/>
            </w:pPr>
            <w:r>
              <w:rPr>
                <w:rFonts w:ascii="Times New Roman" w:hAnsi="Times New Roman"/>
                <w:color w:val="000000"/>
                <w:sz w:val="24"/>
              </w:rPr>
              <w:t>Закономерности распределения температуры воздуха</w:t>
            </w:r>
          </w:p>
        </w:tc>
        <w:tc>
          <w:tcPr>
            <w:tcW w:w="8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/88657440</w:t>
              </w:r>
            </w:hyperlink>
          </w:p>
        </w:tc>
      </w:tr>
      <w:tr w:rsidR="003B6ABE">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11</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Закономерности распределения атмосферных осадков. Пояса атмосферного давления на Земле</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12</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Воздушные массы, их типы. Преобладающие ветры</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/8865759</w:t>
              </w:r>
              <w:r>
                <w:rPr>
                  <w:rFonts w:ascii="Times New Roman" w:hAnsi="Times New Roman"/>
                  <w:color w:val="0000FF"/>
                  <w:u w:val="single"/>
                </w:rPr>
                <w:t>e</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13</w:t>
            </w:r>
          </w:p>
        </w:tc>
        <w:tc>
          <w:tcPr>
            <w:tcW w:w="343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Разнообразие климата на Земле. Климатообразующие факторы. </w:t>
            </w:r>
            <w:r>
              <w:rPr>
                <w:rFonts w:ascii="Times New Roman" w:hAnsi="Times New Roman"/>
                <w:color w:val="000000"/>
                <w:sz w:val="24"/>
              </w:rPr>
              <w:t>Характеристика климатических поясов Земли</w:t>
            </w:r>
          </w:p>
        </w:tc>
        <w:tc>
          <w:tcPr>
            <w:tcW w:w="8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/886576</w:t>
              </w:r>
              <w:r>
                <w:rPr>
                  <w:rFonts w:ascii="Times New Roman" w:hAnsi="Times New Roman"/>
                  <w:color w:val="0000FF"/>
                  <w:u w:val="single"/>
                </w:rPr>
                <w:t>de</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14</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Влияние климатических условий на жизнь людей. Глобальные изменения климата и различные точки зрения на их причины</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/88657800</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lastRenderedPageBreak/>
              <w:t>15</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Карты климатических поясов. Климатограмма. Практическая работа "Описание климата территории по климатической карте и климатограмме"</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/88657</w:t>
              </w:r>
              <w:r>
                <w:rPr>
                  <w:rFonts w:ascii="Times New Roman" w:hAnsi="Times New Roman"/>
                  <w:color w:val="0000FF"/>
                  <w:u w:val="single"/>
                </w:rPr>
                <w:t>b</w:t>
              </w:r>
              <w:r w:rsidRPr="008430A7">
                <w:rPr>
                  <w:rFonts w:ascii="Times New Roman" w:hAnsi="Times New Roman"/>
                  <w:color w:val="0000FF"/>
                  <w:u w:val="single"/>
                  <w:lang w:val="ru-RU"/>
                </w:rPr>
                <w:t>3</w:t>
              </w:r>
              <w:r>
                <w:rPr>
                  <w:rFonts w:ascii="Times New Roman" w:hAnsi="Times New Roman"/>
                  <w:color w:val="0000FF"/>
                  <w:u w:val="single"/>
                </w:rPr>
                <w:t>e</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16</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Обобщающее повторение по теме "Атмосфера и Климаты Земли"</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/88657</w:t>
              </w:r>
              <w:r>
                <w:rPr>
                  <w:rFonts w:ascii="Times New Roman" w:hAnsi="Times New Roman"/>
                  <w:color w:val="0000FF"/>
                  <w:u w:val="single"/>
                </w:rPr>
                <w:t>ca</w:t>
              </w:r>
              <w:r w:rsidRPr="008430A7">
                <w:rPr>
                  <w:rFonts w:ascii="Times New Roman" w:hAnsi="Times New Roman"/>
                  <w:color w:val="0000FF"/>
                  <w:u w:val="single"/>
                  <w:lang w:val="ru-RU"/>
                </w:rPr>
                <w:t>6</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17</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Мировой океан и его части</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/88658444</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18</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Система океанических течений. Влияние тёплых и холодных океанических течений на климат</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/886586</w:t>
              </w:r>
              <w:r>
                <w:rPr>
                  <w:rFonts w:ascii="Times New Roman" w:hAnsi="Times New Roman"/>
                  <w:color w:val="0000FF"/>
                  <w:u w:val="single"/>
                </w:rPr>
                <w:t>c</w:t>
              </w:r>
              <w:r w:rsidRPr="008430A7">
                <w:rPr>
                  <w:rFonts w:ascii="Times New Roman" w:hAnsi="Times New Roman"/>
                  <w:color w:val="0000FF"/>
                  <w:u w:val="single"/>
                  <w:lang w:val="ru-RU"/>
                </w:rPr>
                <w:t>4</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19</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Соленость и карта солености поверхностных вод Мирового океана. Практическая работа "Выявление </w:t>
            </w:r>
            <w:proofErr w:type="gramStart"/>
            <w:r w:rsidRPr="008430A7">
              <w:rPr>
                <w:rFonts w:ascii="Times New Roman" w:hAnsi="Times New Roman"/>
                <w:color w:val="000000"/>
                <w:sz w:val="24"/>
                <w:lang w:val="ru-RU"/>
              </w:rPr>
              <w:t>закономерностей изменения солёности поверхностных вод Мирового океана</w:t>
            </w:r>
            <w:proofErr w:type="gramEnd"/>
            <w:r w:rsidRPr="008430A7">
              <w:rPr>
                <w:rFonts w:ascii="Times New Roman" w:hAnsi="Times New Roman"/>
                <w:color w:val="000000"/>
                <w:sz w:val="24"/>
                <w:lang w:val="ru-RU"/>
              </w:rPr>
              <w:t xml:space="preserve"> и распространения тёплых и холодных течений у западных и восточных побережий материков"</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/88657</w:t>
              </w:r>
              <w:r>
                <w:rPr>
                  <w:rFonts w:ascii="Times New Roman" w:hAnsi="Times New Roman"/>
                  <w:color w:val="0000FF"/>
                  <w:u w:val="single"/>
                </w:rPr>
                <w:t>f</w:t>
              </w:r>
              <w:r w:rsidRPr="008430A7">
                <w:rPr>
                  <w:rFonts w:ascii="Times New Roman" w:hAnsi="Times New Roman"/>
                  <w:color w:val="0000FF"/>
                  <w:u w:val="single"/>
                  <w:lang w:val="ru-RU"/>
                </w:rPr>
                <w:t>94</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20</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Образование льдов в Мировом океане. Изменения ледовитости и уровня Мирового океана, их причины и следствия</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/886587</w:t>
              </w:r>
              <w:r>
                <w:rPr>
                  <w:rFonts w:ascii="Times New Roman" w:hAnsi="Times New Roman"/>
                  <w:color w:val="0000FF"/>
                  <w:u w:val="single"/>
                </w:rPr>
                <w:t>f</w:t>
              </w:r>
              <w:r w:rsidRPr="008430A7">
                <w:rPr>
                  <w:rFonts w:ascii="Times New Roman" w:hAnsi="Times New Roman"/>
                  <w:color w:val="0000FF"/>
                  <w:u w:val="single"/>
                  <w:lang w:val="ru-RU"/>
                </w:rPr>
                <w:t>0</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21</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Жизнь в океане. Основные районы рыболовства. Экологические проблемы Мирового океана. Практическая работа "Сравнение </w:t>
            </w:r>
            <w:r w:rsidRPr="008430A7">
              <w:rPr>
                <w:rFonts w:ascii="Times New Roman" w:hAnsi="Times New Roman"/>
                <w:color w:val="000000"/>
                <w:sz w:val="24"/>
                <w:lang w:val="ru-RU"/>
              </w:rPr>
              <w:lastRenderedPageBreak/>
              <w:t>двух океанов по предложенному учителем плану с использованием нескольких источников географической информации"</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/88658</w:t>
              </w:r>
              <w:r>
                <w:rPr>
                  <w:rFonts w:ascii="Times New Roman" w:hAnsi="Times New Roman"/>
                  <w:color w:val="0000FF"/>
                  <w:u w:val="single"/>
                </w:rPr>
                <w:t>f</w:t>
              </w:r>
              <w:r w:rsidRPr="008430A7">
                <w:rPr>
                  <w:rFonts w:ascii="Times New Roman" w:hAnsi="Times New Roman"/>
                  <w:color w:val="0000FF"/>
                  <w:u w:val="single"/>
                  <w:lang w:val="ru-RU"/>
                </w:rPr>
                <w:t>52</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lastRenderedPageBreak/>
              <w:t>22</w:t>
            </w:r>
          </w:p>
        </w:tc>
        <w:tc>
          <w:tcPr>
            <w:tcW w:w="3432" w:type="dxa"/>
            <w:tcMar>
              <w:top w:w="50" w:type="dxa"/>
              <w:left w:w="100" w:type="dxa"/>
            </w:tcMar>
            <w:vAlign w:val="center"/>
          </w:tcPr>
          <w:p w:rsidR="003B6ABE" w:rsidRPr="008430A7" w:rsidRDefault="007C4322">
            <w:pPr>
              <w:spacing w:after="0"/>
              <w:ind w:left="135"/>
              <w:rPr>
                <w:lang w:val="ru-RU"/>
              </w:rPr>
            </w:pPr>
            <w:proofErr w:type="gramStart"/>
            <w:r w:rsidRPr="008430A7">
              <w:rPr>
                <w:rFonts w:ascii="Times New Roman" w:hAnsi="Times New Roman"/>
                <w:color w:val="000000"/>
                <w:sz w:val="24"/>
                <w:lang w:val="ru-RU"/>
              </w:rPr>
              <w:t>[[Обобщающее повторение по темам:</w:t>
            </w:r>
            <w:proofErr w:type="gramEnd"/>
            <w:r w:rsidRPr="008430A7">
              <w:rPr>
                <w:rFonts w:ascii="Times New Roman" w:hAnsi="Times New Roman"/>
                <w:color w:val="000000"/>
                <w:sz w:val="24"/>
                <w:lang w:val="ru-RU"/>
              </w:rPr>
              <w:t xml:space="preserve"> "Атмосфера и климаты Земли" и "Мировой океан — основная часть гидросферы"</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/886590</w:t>
              </w:r>
              <w:r>
                <w:rPr>
                  <w:rFonts w:ascii="Times New Roman" w:hAnsi="Times New Roman"/>
                  <w:color w:val="0000FF"/>
                  <w:u w:val="single"/>
                </w:rPr>
                <w:t>ce</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23</w:t>
            </w:r>
          </w:p>
        </w:tc>
        <w:tc>
          <w:tcPr>
            <w:tcW w:w="343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Заселение Земли человеком. Современная численность населения мира. </w:t>
            </w:r>
            <w:r>
              <w:rPr>
                <w:rFonts w:ascii="Times New Roman" w:hAnsi="Times New Roman"/>
                <w:color w:val="000000"/>
                <w:sz w:val="24"/>
              </w:rPr>
              <w:t>Изменение численности населения во времени</w:t>
            </w:r>
          </w:p>
        </w:tc>
        <w:tc>
          <w:tcPr>
            <w:tcW w:w="8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/88659272</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24</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Методы определения численности населения, переписи населения. Практическая работа "Определение, сравнение </w:t>
            </w:r>
            <w:proofErr w:type="gramStart"/>
            <w:r w:rsidRPr="008430A7">
              <w:rPr>
                <w:rFonts w:ascii="Times New Roman" w:hAnsi="Times New Roman"/>
                <w:color w:val="000000"/>
                <w:sz w:val="24"/>
                <w:lang w:val="ru-RU"/>
              </w:rPr>
              <w:t>темпов изменения численности населения отдельных регионов мира</w:t>
            </w:r>
            <w:proofErr w:type="gramEnd"/>
            <w:r w:rsidRPr="008430A7">
              <w:rPr>
                <w:rFonts w:ascii="Times New Roman" w:hAnsi="Times New Roman"/>
                <w:color w:val="000000"/>
                <w:sz w:val="24"/>
                <w:lang w:val="ru-RU"/>
              </w:rPr>
              <w:t xml:space="preserve"> по статистическим материалам"</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/8865939</w:t>
              </w:r>
              <w:r>
                <w:rPr>
                  <w:rFonts w:ascii="Times New Roman" w:hAnsi="Times New Roman"/>
                  <w:color w:val="0000FF"/>
                  <w:u w:val="single"/>
                </w:rPr>
                <w:t>e</w:t>
              </w:r>
            </w:hyperlink>
          </w:p>
        </w:tc>
      </w:tr>
      <w:tr w:rsidR="003B6ABE">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25</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Размещение и плотность населения. Практическая работа "Определение и сравнение различий в численности, плотности населения отдельных стран по разным источникам"</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26</w:t>
            </w:r>
          </w:p>
        </w:tc>
        <w:tc>
          <w:tcPr>
            <w:tcW w:w="343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Народы и религии мира. Этнический состав населения мира. </w:t>
            </w:r>
            <w:r>
              <w:rPr>
                <w:rFonts w:ascii="Times New Roman" w:hAnsi="Times New Roman"/>
                <w:color w:val="000000"/>
                <w:sz w:val="24"/>
              </w:rPr>
              <w:t>Языковая классификация народов мира</w:t>
            </w:r>
          </w:p>
        </w:tc>
        <w:tc>
          <w:tcPr>
            <w:tcW w:w="8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/88659538</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lastRenderedPageBreak/>
              <w:t>27</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Мировые и национальные религии. География мировых религий</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/88659664</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28</w:t>
            </w:r>
          </w:p>
        </w:tc>
        <w:tc>
          <w:tcPr>
            <w:tcW w:w="343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Хозяйственная деятельность людей. Города и сельские поселения. </w:t>
            </w:r>
            <w:r>
              <w:rPr>
                <w:rFonts w:ascii="Times New Roman" w:hAnsi="Times New Roman"/>
                <w:color w:val="000000"/>
                <w:sz w:val="24"/>
              </w:rPr>
              <w:t>Культурно-исторические регионы мира</w:t>
            </w:r>
          </w:p>
        </w:tc>
        <w:tc>
          <w:tcPr>
            <w:tcW w:w="8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/886597</w:t>
              </w:r>
              <w:r>
                <w:rPr>
                  <w:rFonts w:ascii="Times New Roman" w:hAnsi="Times New Roman"/>
                  <w:color w:val="0000FF"/>
                  <w:u w:val="single"/>
                </w:rPr>
                <w:t>ae</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29</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Комплексные карты. Многообразие стран. Профессия менеджер в сфере туризма, экскурсовод. Практическая работа "Сравнение занятий населения двух стран по комплексным картам"</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/886599</w:t>
              </w:r>
              <w:r>
                <w:rPr>
                  <w:rFonts w:ascii="Times New Roman" w:hAnsi="Times New Roman"/>
                  <w:color w:val="0000FF"/>
                  <w:u w:val="single"/>
                </w:rPr>
                <w:t>d</w:t>
              </w:r>
              <w:r w:rsidRPr="008430A7">
                <w:rPr>
                  <w:rFonts w:ascii="Times New Roman" w:hAnsi="Times New Roman"/>
                  <w:color w:val="0000FF"/>
                  <w:u w:val="single"/>
                  <w:lang w:val="ru-RU"/>
                </w:rPr>
                <w:t>4</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30</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Африка. История открытия. Географическое положение</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/88659</w:t>
              </w:r>
              <w:r>
                <w:rPr>
                  <w:rFonts w:ascii="Times New Roman" w:hAnsi="Times New Roman"/>
                  <w:color w:val="0000FF"/>
                  <w:u w:val="single"/>
                </w:rPr>
                <w:t>b</w:t>
              </w:r>
              <w:r w:rsidRPr="008430A7">
                <w:rPr>
                  <w:rFonts w:ascii="Times New Roman" w:hAnsi="Times New Roman"/>
                  <w:color w:val="0000FF"/>
                  <w:u w:val="single"/>
                  <w:lang w:val="ru-RU"/>
                </w:rPr>
                <w:t>28</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31</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Африка. Основные черты рельефа, климата и внутренних вод. Природные комплексы. Практическая работа "Объяснение годового хода температур и режима выпадения атмосферных осадков в экваториальном климатическом поясе"</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/88659</w:t>
              </w:r>
              <w:r>
                <w:rPr>
                  <w:rFonts w:ascii="Times New Roman" w:hAnsi="Times New Roman"/>
                  <w:color w:val="0000FF"/>
                  <w:u w:val="single"/>
                </w:rPr>
                <w:t>f</w:t>
              </w:r>
              <w:r w:rsidRPr="008430A7">
                <w:rPr>
                  <w:rFonts w:ascii="Times New Roman" w:hAnsi="Times New Roman"/>
                  <w:color w:val="0000FF"/>
                  <w:u w:val="single"/>
                  <w:lang w:val="ru-RU"/>
                </w:rPr>
                <w:t>24</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32</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Африка.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a</w:t>
              </w:r>
              <w:r w:rsidRPr="008430A7">
                <w:rPr>
                  <w:rFonts w:ascii="Times New Roman" w:hAnsi="Times New Roman"/>
                  <w:color w:val="0000FF"/>
                  <w:u w:val="single"/>
                  <w:lang w:val="ru-RU"/>
                </w:rPr>
                <w:t>4</w:t>
              </w:r>
              <w:r>
                <w:rPr>
                  <w:rFonts w:ascii="Times New Roman" w:hAnsi="Times New Roman"/>
                  <w:color w:val="0000FF"/>
                  <w:u w:val="single"/>
                </w:rPr>
                <w:t>ce</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33</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Африка. Крупнейшие по территории и численности населения страны</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a</w:t>
              </w:r>
              <w:r w:rsidRPr="008430A7">
                <w:rPr>
                  <w:rFonts w:ascii="Times New Roman" w:hAnsi="Times New Roman"/>
                  <w:color w:val="0000FF"/>
                  <w:u w:val="single"/>
                  <w:lang w:val="ru-RU"/>
                </w:rPr>
                <w:t>62</w:t>
              </w:r>
              <w:r>
                <w:rPr>
                  <w:rFonts w:ascii="Times New Roman" w:hAnsi="Times New Roman"/>
                  <w:color w:val="0000FF"/>
                  <w:u w:val="single"/>
                </w:rPr>
                <w:t>c</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lastRenderedPageBreak/>
              <w:t>34</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Южная Америка. История открытия. Географическое положение</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ab</w:t>
              </w:r>
              <w:r w:rsidRPr="008430A7">
                <w:rPr>
                  <w:rFonts w:ascii="Times New Roman" w:hAnsi="Times New Roman"/>
                  <w:color w:val="0000FF"/>
                  <w:u w:val="single"/>
                  <w:lang w:val="ru-RU"/>
                </w:rPr>
                <w:t>2</w:t>
              </w:r>
              <w:r>
                <w:rPr>
                  <w:rFonts w:ascii="Times New Roman" w:hAnsi="Times New Roman"/>
                  <w:color w:val="0000FF"/>
                  <w:u w:val="single"/>
                </w:rPr>
                <w:t>c</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35</w:t>
            </w:r>
          </w:p>
        </w:tc>
        <w:tc>
          <w:tcPr>
            <w:tcW w:w="343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Южная Америка. Основные черты рельефа, климата и 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b</w:t>
              </w:r>
              <w:r w:rsidRPr="008430A7">
                <w:rPr>
                  <w:rFonts w:ascii="Times New Roman" w:hAnsi="Times New Roman"/>
                  <w:color w:val="0000FF"/>
                  <w:u w:val="single"/>
                  <w:lang w:val="ru-RU"/>
                </w:rPr>
                <w:t>72</w:t>
              </w:r>
              <w:r>
                <w:rPr>
                  <w:rFonts w:ascii="Times New Roman" w:hAnsi="Times New Roman"/>
                  <w:color w:val="0000FF"/>
                  <w:u w:val="single"/>
                </w:rPr>
                <w:t>a</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36</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Южная Америка. Население. Политическая карта. Изменение природы под влиянием хозяйственной деятельности человека</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a</w:t>
              </w:r>
              <w:r w:rsidRPr="008430A7">
                <w:rPr>
                  <w:rFonts w:ascii="Times New Roman" w:hAnsi="Times New Roman"/>
                  <w:color w:val="0000FF"/>
                  <w:u w:val="single"/>
                  <w:lang w:val="ru-RU"/>
                </w:rPr>
                <w:t>79</w:t>
              </w:r>
              <w:r>
                <w:rPr>
                  <w:rFonts w:ascii="Times New Roman" w:hAnsi="Times New Roman"/>
                  <w:color w:val="0000FF"/>
                  <w:u w:val="single"/>
                </w:rPr>
                <w:t>e</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37</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Южная Америка. Крупнейшие по территории и численности населения страны</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ac</w:t>
              </w:r>
              <w:r w:rsidRPr="008430A7">
                <w:rPr>
                  <w:rFonts w:ascii="Times New Roman" w:hAnsi="Times New Roman"/>
                  <w:color w:val="0000FF"/>
                  <w:u w:val="single"/>
                  <w:lang w:val="ru-RU"/>
                </w:rPr>
                <w:t>76</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38</w:t>
            </w:r>
          </w:p>
        </w:tc>
        <w:tc>
          <w:tcPr>
            <w:tcW w:w="343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Австралия и Океания. История открытия. </w:t>
            </w:r>
            <w:r>
              <w:rPr>
                <w:rFonts w:ascii="Times New Roman" w:hAnsi="Times New Roman"/>
                <w:color w:val="000000"/>
                <w:sz w:val="24"/>
              </w:rPr>
              <w:t>Географическое положение</w:t>
            </w:r>
          </w:p>
        </w:tc>
        <w:tc>
          <w:tcPr>
            <w:tcW w:w="8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b</w:t>
              </w:r>
              <w:r w:rsidRPr="008430A7">
                <w:rPr>
                  <w:rFonts w:ascii="Times New Roman" w:hAnsi="Times New Roman"/>
                  <w:color w:val="0000FF"/>
                  <w:u w:val="single"/>
                  <w:lang w:val="ru-RU"/>
                </w:rPr>
                <w:t>932</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39</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Австралия и Океания. Основные черты рельефа, климата и внутренних вод. Природные комплексы. Практическая работа "Сравнение особенностей климата Африки, Южной Америки и Австралии по плану"</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a</w:t>
              </w:r>
              <w:r w:rsidRPr="008430A7">
                <w:rPr>
                  <w:rFonts w:ascii="Times New Roman" w:hAnsi="Times New Roman"/>
                  <w:color w:val="0000FF"/>
                  <w:u w:val="single"/>
                  <w:lang w:val="ru-RU"/>
                </w:rPr>
                <w:t>97</w:t>
              </w:r>
              <w:r>
                <w:rPr>
                  <w:rFonts w:ascii="Times New Roman" w:hAnsi="Times New Roman"/>
                  <w:color w:val="0000FF"/>
                  <w:u w:val="single"/>
                </w:rPr>
                <w:t>e</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40</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Австралия и Океания. Население. Политическая карта. Изменение природы под влиянием хозяйственной деятельности </w:t>
            </w:r>
            <w:r w:rsidRPr="008430A7">
              <w:rPr>
                <w:rFonts w:ascii="Times New Roman" w:hAnsi="Times New Roman"/>
                <w:color w:val="000000"/>
                <w:sz w:val="24"/>
                <w:lang w:val="ru-RU"/>
              </w:rPr>
              <w:lastRenderedPageBreak/>
              <w:t>человека</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ad</w:t>
              </w:r>
              <w:r w:rsidRPr="008430A7">
                <w:rPr>
                  <w:rFonts w:ascii="Times New Roman" w:hAnsi="Times New Roman"/>
                  <w:color w:val="0000FF"/>
                  <w:u w:val="single"/>
                  <w:lang w:val="ru-RU"/>
                </w:rPr>
                <w:t>98</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lastRenderedPageBreak/>
              <w:t>41</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Практическая работа "Сравнение географического положения двух (любых) южных материков"</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ba</w:t>
              </w:r>
              <w:r w:rsidRPr="008430A7">
                <w:rPr>
                  <w:rFonts w:ascii="Times New Roman" w:hAnsi="Times New Roman"/>
                  <w:color w:val="0000FF"/>
                  <w:u w:val="single"/>
                  <w:lang w:val="ru-RU"/>
                </w:rPr>
                <w:t>86</w:t>
              </w:r>
            </w:hyperlink>
          </w:p>
        </w:tc>
      </w:tr>
      <w:tr w:rsidR="003B6ABE">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42</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Практическая работа "Объяснение особенностей размещения населения Австралии или одной из стран Африки или Южной Америки"</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Default="003B6ABE">
            <w:pPr>
              <w:spacing w:after="0"/>
              <w:ind w:left="135"/>
            </w:pPr>
          </w:p>
        </w:tc>
      </w:tr>
      <w:tr w:rsidR="003B6ABE">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43</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Практическая работа  "Описание Австралии или одной из стран Африки или Южной Америки по географическим картам"</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Default="003B6ABE">
            <w:pPr>
              <w:spacing w:after="0"/>
              <w:ind w:left="135"/>
            </w:pPr>
          </w:p>
        </w:tc>
      </w:tr>
      <w:tr w:rsidR="003B6ABE">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44</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Антарктида — уникальный материк. Освоение человеком Антарктиды. Роль России в открытиях и исследованиях ледового континента</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45</w:t>
            </w:r>
          </w:p>
        </w:tc>
        <w:tc>
          <w:tcPr>
            <w:tcW w:w="3432" w:type="dxa"/>
            <w:tcMar>
              <w:top w:w="50" w:type="dxa"/>
              <w:left w:w="100" w:type="dxa"/>
            </w:tcMar>
            <w:vAlign w:val="center"/>
          </w:tcPr>
          <w:p w:rsidR="003B6ABE" w:rsidRPr="008430A7" w:rsidRDefault="007C4322">
            <w:pPr>
              <w:spacing w:after="0"/>
              <w:ind w:left="135"/>
              <w:rPr>
                <w:lang w:val="ru-RU"/>
              </w:rPr>
            </w:pPr>
            <w:proofErr w:type="gramStart"/>
            <w:r w:rsidRPr="008430A7">
              <w:rPr>
                <w:rFonts w:ascii="Times New Roman" w:hAnsi="Times New Roman"/>
                <w:color w:val="000000"/>
                <w:sz w:val="24"/>
                <w:lang w:val="ru-RU"/>
              </w:rPr>
              <w:t>[[Обобщающее повторение "Южные материки".</w:t>
            </w:r>
            <w:proofErr w:type="gramEnd"/>
            <w:r w:rsidRPr="008430A7">
              <w:rPr>
                <w:rFonts w:ascii="Times New Roman" w:hAnsi="Times New Roman"/>
                <w:color w:val="000000"/>
                <w:sz w:val="24"/>
                <w:lang w:val="ru-RU"/>
              </w:rPr>
              <w:t xml:space="preserve"> [[Контрольная работа по теме "Южные материки"]]</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bba</w:t>
              </w:r>
              <w:r w:rsidRPr="008430A7">
                <w:rPr>
                  <w:rFonts w:ascii="Times New Roman" w:hAnsi="Times New Roman"/>
                  <w:color w:val="0000FF"/>
                  <w:u w:val="single"/>
                  <w:lang w:val="ru-RU"/>
                </w:rPr>
                <w:t>8</w:t>
              </w:r>
            </w:hyperlink>
          </w:p>
        </w:tc>
      </w:tr>
      <w:tr w:rsidR="003B6ABE">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46</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Северная Америка. История открытия и освоения</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47</w:t>
            </w:r>
          </w:p>
        </w:tc>
        <w:tc>
          <w:tcPr>
            <w:tcW w:w="3432" w:type="dxa"/>
            <w:tcMar>
              <w:top w:w="50" w:type="dxa"/>
              <w:left w:w="100" w:type="dxa"/>
            </w:tcMar>
            <w:vAlign w:val="center"/>
          </w:tcPr>
          <w:p w:rsidR="003B6ABE" w:rsidRDefault="007C4322">
            <w:pPr>
              <w:spacing w:after="0"/>
              <w:ind w:left="135"/>
            </w:pPr>
            <w:r>
              <w:rPr>
                <w:rFonts w:ascii="Times New Roman" w:hAnsi="Times New Roman"/>
                <w:color w:val="000000"/>
                <w:sz w:val="24"/>
              </w:rPr>
              <w:t>Северная Америка. Географическое положение</w:t>
            </w:r>
          </w:p>
        </w:tc>
        <w:tc>
          <w:tcPr>
            <w:tcW w:w="8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be</w:t>
              </w:r>
              <w:r w:rsidRPr="008430A7">
                <w:rPr>
                  <w:rFonts w:ascii="Times New Roman" w:hAnsi="Times New Roman"/>
                  <w:color w:val="0000FF"/>
                  <w:u w:val="single"/>
                  <w:lang w:val="ru-RU"/>
                </w:rPr>
                <w:t>6</w:t>
              </w:r>
              <w:r>
                <w:rPr>
                  <w:rFonts w:ascii="Times New Roman" w:hAnsi="Times New Roman"/>
                  <w:color w:val="0000FF"/>
                  <w:u w:val="single"/>
                </w:rPr>
                <w:t>e</w:t>
              </w:r>
            </w:hyperlink>
          </w:p>
        </w:tc>
      </w:tr>
      <w:tr w:rsidR="003B6ABE">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48</w:t>
            </w:r>
          </w:p>
        </w:tc>
        <w:tc>
          <w:tcPr>
            <w:tcW w:w="343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Северная Америка. Основные черты рельефа, климата и </w:t>
            </w:r>
            <w:r w:rsidRPr="008430A7">
              <w:rPr>
                <w:rFonts w:ascii="Times New Roman" w:hAnsi="Times New Roman"/>
                <w:color w:val="000000"/>
                <w:sz w:val="24"/>
                <w:lang w:val="ru-RU"/>
              </w:rPr>
              <w:lastRenderedPageBreak/>
              <w:t xml:space="preserve">внутренних вод. </w:t>
            </w:r>
            <w:r>
              <w:rPr>
                <w:rFonts w:ascii="Times New Roman" w:hAnsi="Times New Roman"/>
                <w:color w:val="000000"/>
                <w:sz w:val="24"/>
              </w:rPr>
              <w:t>Зональные и азональные природные комплексы</w:t>
            </w:r>
          </w:p>
        </w:tc>
        <w:tc>
          <w:tcPr>
            <w:tcW w:w="8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lastRenderedPageBreak/>
              <w:t xml:space="preserve"> 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lastRenderedPageBreak/>
              <w:t>49</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Северная Америка. Население. Политическая карта. Крупнейшие по территории и численности населения страны</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c</w:t>
              </w:r>
              <w:r w:rsidRPr="008430A7">
                <w:rPr>
                  <w:rFonts w:ascii="Times New Roman" w:hAnsi="Times New Roman"/>
                  <w:color w:val="0000FF"/>
                  <w:u w:val="single"/>
                  <w:lang w:val="ru-RU"/>
                </w:rPr>
                <w:t>4</w:t>
              </w:r>
              <w:r>
                <w:rPr>
                  <w:rFonts w:ascii="Times New Roman" w:hAnsi="Times New Roman"/>
                  <w:color w:val="0000FF"/>
                  <w:u w:val="single"/>
                </w:rPr>
                <w:t>d</w:t>
              </w:r>
              <w:r w:rsidRPr="008430A7">
                <w:rPr>
                  <w:rFonts w:ascii="Times New Roman" w:hAnsi="Times New Roman"/>
                  <w:color w:val="0000FF"/>
                  <w:u w:val="single"/>
                  <w:lang w:val="ru-RU"/>
                </w:rPr>
                <w:t>6</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50</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Северная Америка. Изменение природы под влиянием хозяйственной деятельности человека</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ca</w:t>
              </w:r>
              <w:r w:rsidRPr="008430A7">
                <w:rPr>
                  <w:rFonts w:ascii="Times New Roman" w:hAnsi="Times New Roman"/>
                  <w:color w:val="0000FF"/>
                  <w:u w:val="single"/>
                  <w:lang w:val="ru-RU"/>
                </w:rPr>
                <w:t>6</w:t>
              </w:r>
              <w:r>
                <w:rPr>
                  <w:rFonts w:ascii="Times New Roman" w:hAnsi="Times New Roman"/>
                  <w:color w:val="0000FF"/>
                  <w:u w:val="single"/>
                </w:rPr>
                <w:t>c</w:t>
              </w:r>
            </w:hyperlink>
          </w:p>
        </w:tc>
      </w:tr>
      <w:tr w:rsidR="003B6ABE">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51</w:t>
            </w:r>
          </w:p>
        </w:tc>
        <w:tc>
          <w:tcPr>
            <w:tcW w:w="343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Резервный урок. Обобщающее повторение по теме "Северные материки. </w:t>
            </w:r>
            <w:r>
              <w:rPr>
                <w:rFonts w:ascii="Times New Roman" w:hAnsi="Times New Roman"/>
                <w:color w:val="000000"/>
                <w:sz w:val="24"/>
              </w:rPr>
              <w:t>Северная Америка"</w:t>
            </w:r>
          </w:p>
        </w:tc>
        <w:tc>
          <w:tcPr>
            <w:tcW w:w="8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Default="003B6ABE">
            <w:pPr>
              <w:spacing w:after="0"/>
              <w:ind w:left="135"/>
            </w:pPr>
          </w:p>
        </w:tc>
      </w:tr>
      <w:tr w:rsidR="003B6ABE">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52</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Евразия. История открытия и освоения</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53</w:t>
            </w:r>
          </w:p>
        </w:tc>
        <w:tc>
          <w:tcPr>
            <w:tcW w:w="3432" w:type="dxa"/>
            <w:tcMar>
              <w:top w:w="50" w:type="dxa"/>
              <w:left w:w="100" w:type="dxa"/>
            </w:tcMar>
            <w:vAlign w:val="center"/>
          </w:tcPr>
          <w:p w:rsidR="003B6ABE" w:rsidRDefault="007C4322">
            <w:pPr>
              <w:spacing w:after="0"/>
              <w:ind w:left="135"/>
            </w:pPr>
            <w:r>
              <w:rPr>
                <w:rFonts w:ascii="Times New Roman" w:hAnsi="Times New Roman"/>
                <w:color w:val="000000"/>
                <w:sz w:val="24"/>
              </w:rPr>
              <w:t>Евразия. Географическое положение</w:t>
            </w:r>
          </w:p>
        </w:tc>
        <w:tc>
          <w:tcPr>
            <w:tcW w:w="8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bfb</w:t>
              </w:r>
              <w:r w:rsidRPr="008430A7">
                <w:rPr>
                  <w:rFonts w:ascii="Times New Roman" w:hAnsi="Times New Roman"/>
                  <w:color w:val="0000FF"/>
                  <w:u w:val="single"/>
                  <w:lang w:val="ru-RU"/>
                </w:rPr>
                <w:t>8</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54</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Евразия. Основные черты рельефа и определяющие его факторы</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c</w:t>
              </w:r>
              <w:r w:rsidRPr="008430A7">
                <w:rPr>
                  <w:rFonts w:ascii="Times New Roman" w:hAnsi="Times New Roman"/>
                  <w:color w:val="0000FF"/>
                  <w:u w:val="single"/>
                  <w:lang w:val="ru-RU"/>
                </w:rPr>
                <w:t>0</w:t>
              </w:r>
              <w:r>
                <w:rPr>
                  <w:rFonts w:ascii="Times New Roman" w:hAnsi="Times New Roman"/>
                  <w:color w:val="0000FF"/>
                  <w:u w:val="single"/>
                </w:rPr>
                <w:t>d</w:t>
              </w:r>
              <w:r w:rsidRPr="008430A7">
                <w:rPr>
                  <w:rFonts w:ascii="Times New Roman" w:hAnsi="Times New Roman"/>
                  <w:color w:val="0000FF"/>
                  <w:u w:val="single"/>
                  <w:lang w:val="ru-RU"/>
                </w:rPr>
                <w:t>0</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55</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Евразия. Основные черты климата. Практическая работа "Объяснение климатических различий территорий, находящихся на одной географической широте, на примере умеренного климатического пляса"</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c</w:t>
              </w:r>
              <w:r w:rsidRPr="008430A7">
                <w:rPr>
                  <w:rFonts w:ascii="Times New Roman" w:hAnsi="Times New Roman"/>
                  <w:color w:val="0000FF"/>
                  <w:u w:val="single"/>
                  <w:lang w:val="ru-RU"/>
                </w:rPr>
                <w:t>620</w:t>
              </w:r>
            </w:hyperlink>
          </w:p>
        </w:tc>
      </w:tr>
      <w:tr w:rsidR="003B6ABE">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56</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Евразия. Основные черты внутренних вод и определяющие </w:t>
            </w:r>
            <w:r w:rsidRPr="008430A7">
              <w:rPr>
                <w:rFonts w:ascii="Times New Roman" w:hAnsi="Times New Roman"/>
                <w:color w:val="000000"/>
                <w:sz w:val="24"/>
                <w:lang w:val="ru-RU"/>
              </w:rPr>
              <w:lastRenderedPageBreak/>
              <w:t>их факторы</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lastRenderedPageBreak/>
              <w:t>57</w:t>
            </w:r>
          </w:p>
        </w:tc>
        <w:tc>
          <w:tcPr>
            <w:tcW w:w="3432" w:type="dxa"/>
            <w:tcMar>
              <w:top w:w="50" w:type="dxa"/>
              <w:left w:w="100" w:type="dxa"/>
            </w:tcMar>
            <w:vAlign w:val="center"/>
          </w:tcPr>
          <w:p w:rsidR="003B6ABE" w:rsidRPr="008430A7" w:rsidRDefault="007C4322">
            <w:pPr>
              <w:spacing w:after="0"/>
              <w:ind w:left="135"/>
              <w:rPr>
                <w:lang w:val="ru-RU"/>
              </w:rPr>
            </w:pPr>
            <w:proofErr w:type="gramStart"/>
            <w:r w:rsidRPr="008430A7">
              <w:rPr>
                <w:rFonts w:ascii="Times New Roman" w:hAnsi="Times New Roman"/>
                <w:color w:val="000000"/>
                <w:sz w:val="24"/>
                <w:lang w:val="ru-RU"/>
              </w:rPr>
              <w:t>[[Евразия.</w:t>
            </w:r>
            <w:proofErr w:type="gramEnd"/>
            <w:r w:rsidRPr="008430A7">
              <w:rPr>
                <w:rFonts w:ascii="Times New Roman" w:hAnsi="Times New Roman"/>
                <w:color w:val="000000"/>
                <w:sz w:val="24"/>
                <w:lang w:val="ru-RU"/>
              </w:rPr>
              <w:t xml:space="preserve"> Зональные и азональные природные комплексы. Практическая работа "Представление в виде таблицы информации о компонентах природы одной из природных зон на основе анализа нескольких источников информации"</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c</w:t>
              </w:r>
              <w:r w:rsidRPr="008430A7">
                <w:rPr>
                  <w:rFonts w:ascii="Times New Roman" w:hAnsi="Times New Roman"/>
                  <w:color w:val="0000FF"/>
                  <w:u w:val="single"/>
                  <w:lang w:val="ru-RU"/>
                </w:rPr>
                <w:t>7</w:t>
              </w:r>
              <w:r>
                <w:rPr>
                  <w:rFonts w:ascii="Times New Roman" w:hAnsi="Times New Roman"/>
                  <w:color w:val="0000FF"/>
                  <w:u w:val="single"/>
                </w:rPr>
                <w:t>b</w:t>
              </w:r>
              <w:r w:rsidRPr="008430A7">
                <w:rPr>
                  <w:rFonts w:ascii="Times New Roman" w:hAnsi="Times New Roman"/>
                  <w:color w:val="0000FF"/>
                  <w:u w:val="single"/>
                  <w:lang w:val="ru-RU"/>
                </w:rPr>
                <w:t>0</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58</w:t>
            </w:r>
          </w:p>
        </w:tc>
        <w:tc>
          <w:tcPr>
            <w:tcW w:w="3432" w:type="dxa"/>
            <w:tcMar>
              <w:top w:w="50" w:type="dxa"/>
              <w:left w:w="100" w:type="dxa"/>
            </w:tcMar>
            <w:vAlign w:val="center"/>
          </w:tcPr>
          <w:p w:rsidR="003B6ABE" w:rsidRDefault="007C4322">
            <w:pPr>
              <w:spacing w:after="0"/>
              <w:ind w:left="135"/>
            </w:pPr>
            <w:r>
              <w:rPr>
                <w:rFonts w:ascii="Times New Roman" w:hAnsi="Times New Roman"/>
                <w:color w:val="000000"/>
                <w:sz w:val="24"/>
              </w:rPr>
              <w:t>[[Евразия. Население</w:t>
            </w:r>
          </w:p>
        </w:tc>
        <w:tc>
          <w:tcPr>
            <w:tcW w:w="8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cbac</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59</w:t>
            </w:r>
          </w:p>
        </w:tc>
        <w:tc>
          <w:tcPr>
            <w:tcW w:w="3432" w:type="dxa"/>
            <w:tcMar>
              <w:top w:w="50" w:type="dxa"/>
              <w:left w:w="100" w:type="dxa"/>
            </w:tcMar>
            <w:vAlign w:val="center"/>
          </w:tcPr>
          <w:p w:rsidR="003B6ABE" w:rsidRDefault="007C4322">
            <w:pPr>
              <w:spacing w:after="0"/>
              <w:ind w:left="135"/>
            </w:pPr>
            <w:r>
              <w:rPr>
                <w:rFonts w:ascii="Times New Roman" w:hAnsi="Times New Roman"/>
                <w:color w:val="000000"/>
                <w:sz w:val="24"/>
              </w:rPr>
              <w:t>[[Евразия. Политическая карта</w:t>
            </w:r>
          </w:p>
        </w:tc>
        <w:tc>
          <w:tcPr>
            <w:tcW w:w="8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d</w:t>
              </w:r>
              <w:r w:rsidRPr="008430A7">
                <w:rPr>
                  <w:rFonts w:ascii="Times New Roman" w:hAnsi="Times New Roman"/>
                  <w:color w:val="0000FF"/>
                  <w:u w:val="single"/>
                  <w:lang w:val="ru-RU"/>
                </w:rPr>
                <w:t>2</w:t>
              </w:r>
              <w:r>
                <w:rPr>
                  <w:rFonts w:ascii="Times New Roman" w:hAnsi="Times New Roman"/>
                  <w:color w:val="0000FF"/>
                  <w:u w:val="single"/>
                </w:rPr>
                <w:t>e</w:t>
              </w:r>
              <w:r w:rsidRPr="008430A7">
                <w:rPr>
                  <w:rFonts w:ascii="Times New Roman" w:hAnsi="Times New Roman"/>
                  <w:color w:val="0000FF"/>
                  <w:u w:val="single"/>
                  <w:lang w:val="ru-RU"/>
                </w:rPr>
                <w:t>6</w:t>
              </w:r>
            </w:hyperlink>
          </w:p>
        </w:tc>
      </w:tr>
      <w:tr w:rsidR="003B6ABE">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60</w:t>
            </w:r>
          </w:p>
        </w:tc>
        <w:tc>
          <w:tcPr>
            <w:tcW w:w="3432" w:type="dxa"/>
            <w:tcMar>
              <w:top w:w="50" w:type="dxa"/>
              <w:left w:w="100" w:type="dxa"/>
            </w:tcMar>
            <w:vAlign w:val="center"/>
          </w:tcPr>
          <w:p w:rsidR="003B6ABE" w:rsidRPr="008430A7" w:rsidRDefault="007C4322">
            <w:pPr>
              <w:spacing w:after="0"/>
              <w:ind w:left="135"/>
              <w:rPr>
                <w:lang w:val="ru-RU"/>
              </w:rPr>
            </w:pPr>
            <w:proofErr w:type="gramStart"/>
            <w:r w:rsidRPr="008430A7">
              <w:rPr>
                <w:rFonts w:ascii="Times New Roman" w:hAnsi="Times New Roman"/>
                <w:color w:val="000000"/>
                <w:sz w:val="24"/>
                <w:lang w:val="ru-RU"/>
              </w:rPr>
              <w:t>[[Евразия.</w:t>
            </w:r>
            <w:proofErr w:type="gramEnd"/>
            <w:r w:rsidRPr="008430A7">
              <w:rPr>
                <w:rFonts w:ascii="Times New Roman" w:hAnsi="Times New Roman"/>
                <w:color w:val="000000"/>
                <w:sz w:val="24"/>
                <w:lang w:val="ru-RU"/>
              </w:rPr>
              <w:t xml:space="preserve"> Крупнейшие по территории и численности населения страны</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61</w:t>
            </w:r>
          </w:p>
        </w:tc>
        <w:tc>
          <w:tcPr>
            <w:tcW w:w="3432" w:type="dxa"/>
            <w:tcMar>
              <w:top w:w="50" w:type="dxa"/>
              <w:left w:w="100" w:type="dxa"/>
            </w:tcMar>
            <w:vAlign w:val="center"/>
          </w:tcPr>
          <w:p w:rsidR="003B6ABE" w:rsidRPr="008430A7" w:rsidRDefault="007C4322">
            <w:pPr>
              <w:spacing w:after="0"/>
              <w:ind w:left="135"/>
              <w:rPr>
                <w:lang w:val="ru-RU"/>
              </w:rPr>
            </w:pPr>
            <w:proofErr w:type="gramStart"/>
            <w:r w:rsidRPr="008430A7">
              <w:rPr>
                <w:rFonts w:ascii="Times New Roman" w:hAnsi="Times New Roman"/>
                <w:color w:val="000000"/>
                <w:sz w:val="24"/>
                <w:lang w:val="ru-RU"/>
              </w:rPr>
              <w:t>[[Евразия.</w:t>
            </w:r>
            <w:proofErr w:type="gramEnd"/>
            <w:r w:rsidRPr="008430A7">
              <w:rPr>
                <w:rFonts w:ascii="Times New Roman" w:hAnsi="Times New Roman"/>
                <w:color w:val="000000"/>
                <w:sz w:val="24"/>
                <w:lang w:val="ru-RU"/>
              </w:rPr>
              <w:t xml:space="preserve"> Изменение природы под влиянием хозяйственной деятельности человека</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cf</w:t>
              </w:r>
              <w:r w:rsidRPr="008430A7">
                <w:rPr>
                  <w:rFonts w:ascii="Times New Roman" w:hAnsi="Times New Roman"/>
                  <w:color w:val="0000FF"/>
                  <w:u w:val="single"/>
                  <w:lang w:val="ru-RU"/>
                </w:rPr>
                <w:t>30</w:t>
              </w:r>
            </w:hyperlink>
          </w:p>
        </w:tc>
      </w:tr>
      <w:tr w:rsidR="003B6ABE">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62</w:t>
            </w:r>
          </w:p>
        </w:tc>
        <w:tc>
          <w:tcPr>
            <w:tcW w:w="3432" w:type="dxa"/>
            <w:tcMar>
              <w:top w:w="50" w:type="dxa"/>
              <w:left w:w="100" w:type="dxa"/>
            </w:tcMar>
            <w:vAlign w:val="center"/>
          </w:tcPr>
          <w:p w:rsidR="003B6ABE" w:rsidRPr="008430A7" w:rsidRDefault="007C4322">
            <w:pPr>
              <w:spacing w:after="0"/>
              <w:ind w:left="135"/>
              <w:rPr>
                <w:lang w:val="ru-RU"/>
              </w:rPr>
            </w:pPr>
            <w:proofErr w:type="gramStart"/>
            <w:r w:rsidRPr="008430A7">
              <w:rPr>
                <w:rFonts w:ascii="Times New Roman" w:hAnsi="Times New Roman"/>
                <w:color w:val="000000"/>
                <w:sz w:val="24"/>
                <w:lang w:val="ru-RU"/>
              </w:rPr>
              <w:t>[[Практическая работа "Объяснение распространения зон современного вулканизма и землетрясений на территории Северной Америки и Евразии"</w:t>
            </w:r>
            <w:proofErr w:type="gramEnd"/>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63</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[[Практическая работа "Описание одной из стран Северной Америки или Евразии в форме презентации (с целью привлечения туристов, создания положительного образа </w:t>
            </w:r>
            <w:r w:rsidRPr="008430A7">
              <w:rPr>
                <w:rFonts w:ascii="Times New Roman" w:hAnsi="Times New Roman"/>
                <w:color w:val="000000"/>
                <w:sz w:val="24"/>
                <w:lang w:val="ru-RU"/>
              </w:rPr>
              <w:lastRenderedPageBreak/>
              <w:t>страны и т. д.</w:t>
            </w:r>
            <w:proofErr w:type="gramStart"/>
            <w:r w:rsidRPr="008430A7">
              <w:rPr>
                <w:rFonts w:ascii="Times New Roman" w:hAnsi="Times New Roman"/>
                <w:color w:val="000000"/>
                <w:sz w:val="24"/>
                <w:lang w:val="ru-RU"/>
              </w:rPr>
              <w:t xml:space="preserve"> )</w:t>
            </w:r>
            <w:proofErr w:type="gramEnd"/>
            <w:r w:rsidRPr="008430A7">
              <w:rPr>
                <w:rFonts w:ascii="Times New Roman" w:hAnsi="Times New Roman"/>
                <w:color w:val="000000"/>
                <w:sz w:val="24"/>
                <w:lang w:val="ru-RU"/>
              </w:rPr>
              <w:t>"</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d</w:t>
              </w:r>
              <w:r w:rsidRPr="008430A7">
                <w:rPr>
                  <w:rFonts w:ascii="Times New Roman" w:hAnsi="Times New Roman"/>
                  <w:color w:val="0000FF"/>
                  <w:u w:val="single"/>
                  <w:lang w:val="ru-RU"/>
                </w:rPr>
                <w:t>4</w:t>
              </w:r>
              <w:r>
                <w:rPr>
                  <w:rFonts w:ascii="Times New Roman" w:hAnsi="Times New Roman"/>
                  <w:color w:val="0000FF"/>
                  <w:u w:val="single"/>
                </w:rPr>
                <w:t>b</w:t>
              </w:r>
              <w:r w:rsidRPr="008430A7">
                <w:rPr>
                  <w:rFonts w:ascii="Times New Roman" w:hAnsi="Times New Roman"/>
                  <w:color w:val="0000FF"/>
                  <w:u w:val="single"/>
                  <w:lang w:val="ru-RU"/>
                </w:rPr>
                <w:t>2</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lastRenderedPageBreak/>
              <w:t>64</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Контрольная работа по теме "Северные материки". Обобщающее повторение по теме "Северные материки"</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d</w:t>
              </w:r>
              <w:r w:rsidRPr="008430A7">
                <w:rPr>
                  <w:rFonts w:ascii="Times New Roman" w:hAnsi="Times New Roman"/>
                  <w:color w:val="0000FF"/>
                  <w:u w:val="single"/>
                  <w:lang w:val="ru-RU"/>
                </w:rPr>
                <w:t>6</w:t>
              </w:r>
              <w:r>
                <w:rPr>
                  <w:rFonts w:ascii="Times New Roman" w:hAnsi="Times New Roman"/>
                  <w:color w:val="0000FF"/>
                  <w:u w:val="single"/>
                </w:rPr>
                <w:t>ba</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65</w:t>
            </w:r>
          </w:p>
        </w:tc>
        <w:tc>
          <w:tcPr>
            <w:tcW w:w="343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Влияние закономерностей географической оболочки на жизнь и деятельность людей. Практическая работа "Характеристика изменений компонентов природы на территории одной из стран мира в результате деятельности человека"</w:t>
            </w:r>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d</w:t>
              </w:r>
              <w:r w:rsidRPr="008430A7">
                <w:rPr>
                  <w:rFonts w:ascii="Times New Roman" w:hAnsi="Times New Roman"/>
                  <w:color w:val="0000FF"/>
                  <w:u w:val="single"/>
                  <w:lang w:val="ru-RU"/>
                </w:rPr>
                <w:t>7</w:t>
              </w:r>
              <w:r>
                <w:rPr>
                  <w:rFonts w:ascii="Times New Roman" w:hAnsi="Times New Roman"/>
                  <w:color w:val="0000FF"/>
                  <w:u w:val="single"/>
                </w:rPr>
                <w:t>fa</w:t>
              </w:r>
            </w:hyperlink>
          </w:p>
        </w:tc>
      </w:tr>
      <w:tr w:rsidR="003B6ABE" w:rsidRPr="00A82B4B">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66</w:t>
            </w:r>
          </w:p>
        </w:tc>
        <w:tc>
          <w:tcPr>
            <w:tcW w:w="3432" w:type="dxa"/>
            <w:tcMar>
              <w:top w:w="50" w:type="dxa"/>
              <w:left w:w="100" w:type="dxa"/>
            </w:tcMar>
            <w:vAlign w:val="center"/>
          </w:tcPr>
          <w:p w:rsidR="003B6ABE" w:rsidRPr="008430A7" w:rsidRDefault="007C4322">
            <w:pPr>
              <w:spacing w:after="0"/>
              <w:ind w:left="135"/>
              <w:rPr>
                <w:lang w:val="ru-RU"/>
              </w:rPr>
            </w:pPr>
            <w:proofErr w:type="gramStart"/>
            <w:r w:rsidRPr="008430A7">
              <w:rPr>
                <w:rFonts w:ascii="Times New Roman" w:hAnsi="Times New Roman"/>
                <w:color w:val="000000"/>
                <w:sz w:val="24"/>
                <w:lang w:val="ru-RU"/>
              </w:rPr>
              <w:t>[[Международное сотрудничество в охране природе</w:t>
            </w:r>
            <w:proofErr w:type="gramEnd"/>
          </w:p>
        </w:tc>
        <w:tc>
          <w:tcPr>
            <w:tcW w:w="802"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d</w:t>
              </w:r>
              <w:r w:rsidRPr="008430A7">
                <w:rPr>
                  <w:rFonts w:ascii="Times New Roman" w:hAnsi="Times New Roman"/>
                  <w:color w:val="0000FF"/>
                  <w:u w:val="single"/>
                  <w:lang w:val="ru-RU"/>
                </w:rPr>
                <w:t>962</w:t>
              </w:r>
            </w:hyperlink>
          </w:p>
        </w:tc>
      </w:tr>
      <w:tr w:rsidR="003B6ABE">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67</w:t>
            </w:r>
          </w:p>
        </w:tc>
        <w:tc>
          <w:tcPr>
            <w:tcW w:w="343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Глобальные проблемы человечества. Программа ООН и цели устойчивого развития. </w:t>
            </w:r>
            <w:r>
              <w:rPr>
                <w:rFonts w:ascii="Times New Roman" w:hAnsi="Times New Roman"/>
                <w:color w:val="000000"/>
                <w:sz w:val="24"/>
              </w:rPr>
              <w:t>Всемирное насление ЮНЕСКО: природные и культурные объекты</w:t>
            </w:r>
          </w:p>
        </w:tc>
        <w:tc>
          <w:tcPr>
            <w:tcW w:w="8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B6ABE" w:rsidRDefault="003B6ABE">
            <w:pPr>
              <w:spacing w:after="0"/>
              <w:ind w:left="135"/>
              <w:jc w:val="center"/>
            </w:pP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Default="003B6ABE">
            <w:pPr>
              <w:spacing w:after="0"/>
              <w:ind w:left="135"/>
            </w:pPr>
          </w:p>
        </w:tc>
      </w:tr>
      <w:tr w:rsidR="003B6ABE">
        <w:trPr>
          <w:trHeight w:val="144"/>
          <w:tblCellSpacing w:w="20" w:type="nil"/>
        </w:trPr>
        <w:tc>
          <w:tcPr>
            <w:tcW w:w="361" w:type="dxa"/>
            <w:tcMar>
              <w:top w:w="50" w:type="dxa"/>
              <w:left w:w="100" w:type="dxa"/>
            </w:tcMar>
            <w:vAlign w:val="center"/>
          </w:tcPr>
          <w:p w:rsidR="003B6ABE" w:rsidRDefault="007C4322">
            <w:pPr>
              <w:spacing w:after="0"/>
            </w:pPr>
            <w:r>
              <w:rPr>
                <w:rFonts w:ascii="Times New Roman" w:hAnsi="Times New Roman"/>
                <w:color w:val="000000"/>
                <w:sz w:val="24"/>
              </w:rPr>
              <w:t>68</w:t>
            </w:r>
          </w:p>
        </w:tc>
        <w:tc>
          <w:tcPr>
            <w:tcW w:w="343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Обобщающее повторение по теме "Взаимодействие природы и человека". </w:t>
            </w:r>
            <w:r>
              <w:rPr>
                <w:rFonts w:ascii="Times New Roman" w:hAnsi="Times New Roman"/>
                <w:color w:val="000000"/>
                <w:sz w:val="24"/>
              </w:rPr>
              <w:t>Контрольная работа по теме "Взаимодействие природы и общества"</w:t>
            </w:r>
          </w:p>
        </w:tc>
        <w:tc>
          <w:tcPr>
            <w:tcW w:w="802"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9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98" w:type="dxa"/>
            <w:tcMar>
              <w:top w:w="50" w:type="dxa"/>
              <w:left w:w="100" w:type="dxa"/>
            </w:tcMar>
            <w:vAlign w:val="center"/>
          </w:tcPr>
          <w:p w:rsidR="003B6ABE" w:rsidRDefault="003B6ABE">
            <w:pPr>
              <w:spacing w:after="0"/>
              <w:ind w:left="135"/>
              <w:jc w:val="center"/>
            </w:pPr>
          </w:p>
        </w:tc>
        <w:tc>
          <w:tcPr>
            <w:tcW w:w="1128" w:type="dxa"/>
            <w:tcMar>
              <w:top w:w="50" w:type="dxa"/>
              <w:left w:w="100" w:type="dxa"/>
            </w:tcMar>
            <w:vAlign w:val="center"/>
          </w:tcPr>
          <w:p w:rsidR="003B6ABE" w:rsidRDefault="003B6ABE">
            <w:pPr>
              <w:spacing w:after="0"/>
              <w:ind w:left="135"/>
            </w:pPr>
          </w:p>
        </w:tc>
        <w:tc>
          <w:tcPr>
            <w:tcW w:w="1944" w:type="dxa"/>
            <w:tcMar>
              <w:top w:w="50" w:type="dxa"/>
              <w:left w:w="100" w:type="dxa"/>
            </w:tcMar>
            <w:vAlign w:val="center"/>
          </w:tcPr>
          <w:p w:rsidR="003B6ABE" w:rsidRDefault="003B6ABE">
            <w:pPr>
              <w:spacing w:after="0"/>
              <w:ind w:left="135"/>
            </w:pPr>
          </w:p>
        </w:tc>
      </w:tr>
      <w:tr w:rsidR="003B6ABE">
        <w:trPr>
          <w:trHeight w:val="144"/>
          <w:tblCellSpacing w:w="20" w:type="nil"/>
        </w:trPr>
        <w:tc>
          <w:tcPr>
            <w:tcW w:w="0" w:type="auto"/>
            <w:gridSpan w:val="2"/>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ОБЩЕЕ КОЛИЧЕСТВО ЧАСОВ ПО ПРОГРАММЕ</w:t>
            </w:r>
          </w:p>
        </w:tc>
        <w:tc>
          <w:tcPr>
            <w:tcW w:w="1261"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9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3 </w:t>
            </w:r>
          </w:p>
        </w:tc>
        <w:tc>
          <w:tcPr>
            <w:tcW w:w="1598"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13 </w:t>
            </w:r>
          </w:p>
        </w:tc>
        <w:tc>
          <w:tcPr>
            <w:tcW w:w="0" w:type="auto"/>
            <w:gridSpan w:val="2"/>
            <w:tcMar>
              <w:top w:w="50" w:type="dxa"/>
              <w:left w:w="100" w:type="dxa"/>
            </w:tcMar>
            <w:vAlign w:val="center"/>
          </w:tcPr>
          <w:p w:rsidR="003B6ABE" w:rsidRDefault="003B6ABE"/>
        </w:tc>
      </w:tr>
    </w:tbl>
    <w:p w:rsidR="003B6ABE" w:rsidRDefault="003B6ABE">
      <w:pPr>
        <w:sectPr w:rsidR="003B6ABE">
          <w:pgSz w:w="16383" w:h="11906" w:orient="landscape"/>
          <w:pgMar w:top="1134" w:right="850" w:bottom="1134" w:left="1701" w:header="720" w:footer="720" w:gutter="0"/>
          <w:cols w:space="720"/>
        </w:sectPr>
      </w:pPr>
    </w:p>
    <w:p w:rsidR="003B6ABE" w:rsidRDefault="007C4322">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3"/>
        <w:gridCol w:w="4160"/>
        <w:gridCol w:w="1106"/>
        <w:gridCol w:w="1841"/>
        <w:gridCol w:w="1910"/>
        <w:gridCol w:w="1347"/>
        <w:gridCol w:w="2873"/>
      </w:tblGrid>
      <w:tr w:rsidR="003B6ABE">
        <w:trPr>
          <w:trHeight w:val="144"/>
          <w:tblCellSpacing w:w="20" w:type="nil"/>
        </w:trPr>
        <w:tc>
          <w:tcPr>
            <w:tcW w:w="333"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 п/п </w:t>
            </w:r>
          </w:p>
          <w:p w:rsidR="003B6ABE" w:rsidRDefault="003B6ABE">
            <w:pPr>
              <w:spacing w:after="0"/>
              <w:ind w:left="135"/>
            </w:pPr>
          </w:p>
        </w:tc>
        <w:tc>
          <w:tcPr>
            <w:tcW w:w="3872"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Тема урока </w:t>
            </w:r>
          </w:p>
          <w:p w:rsidR="003B6ABE" w:rsidRDefault="003B6ABE">
            <w:pPr>
              <w:spacing w:after="0"/>
              <w:ind w:left="135"/>
            </w:pPr>
          </w:p>
        </w:tc>
        <w:tc>
          <w:tcPr>
            <w:tcW w:w="0" w:type="auto"/>
            <w:gridSpan w:val="3"/>
            <w:tcMar>
              <w:top w:w="50" w:type="dxa"/>
              <w:left w:w="100" w:type="dxa"/>
            </w:tcMar>
            <w:vAlign w:val="center"/>
          </w:tcPr>
          <w:p w:rsidR="003B6ABE" w:rsidRDefault="007C4322">
            <w:pPr>
              <w:spacing w:after="0"/>
            </w:pPr>
            <w:r>
              <w:rPr>
                <w:rFonts w:ascii="Times New Roman" w:hAnsi="Times New Roman"/>
                <w:b/>
                <w:color w:val="000000"/>
                <w:sz w:val="24"/>
              </w:rPr>
              <w:t>Количество часов</w:t>
            </w:r>
          </w:p>
        </w:tc>
        <w:tc>
          <w:tcPr>
            <w:tcW w:w="1085"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Дата изучения </w:t>
            </w:r>
          </w:p>
          <w:p w:rsidR="003B6ABE" w:rsidRDefault="003B6ABE">
            <w:pPr>
              <w:spacing w:after="0"/>
              <w:ind w:left="135"/>
            </w:pPr>
          </w:p>
        </w:tc>
        <w:tc>
          <w:tcPr>
            <w:tcW w:w="1889"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Электронные цифровые образовательные ресурсы </w:t>
            </w:r>
          </w:p>
          <w:p w:rsidR="003B6ABE" w:rsidRDefault="003B6ABE">
            <w:pPr>
              <w:spacing w:after="0"/>
              <w:ind w:left="135"/>
            </w:pPr>
          </w:p>
        </w:tc>
      </w:tr>
      <w:tr w:rsidR="003B6ABE">
        <w:trPr>
          <w:trHeight w:val="144"/>
          <w:tblCellSpacing w:w="20" w:type="nil"/>
        </w:trPr>
        <w:tc>
          <w:tcPr>
            <w:tcW w:w="0" w:type="auto"/>
            <w:vMerge/>
            <w:tcBorders>
              <w:top w:val="nil"/>
            </w:tcBorders>
            <w:tcMar>
              <w:top w:w="50" w:type="dxa"/>
              <w:left w:w="100" w:type="dxa"/>
            </w:tcMar>
          </w:tcPr>
          <w:p w:rsidR="003B6ABE" w:rsidRDefault="003B6ABE"/>
        </w:tc>
        <w:tc>
          <w:tcPr>
            <w:tcW w:w="0" w:type="auto"/>
            <w:vMerge/>
            <w:tcBorders>
              <w:top w:val="nil"/>
            </w:tcBorders>
            <w:tcMar>
              <w:top w:w="50" w:type="dxa"/>
              <w:left w:w="100" w:type="dxa"/>
            </w:tcMar>
          </w:tcPr>
          <w:p w:rsidR="003B6ABE" w:rsidRDefault="003B6ABE"/>
        </w:tc>
        <w:tc>
          <w:tcPr>
            <w:tcW w:w="756"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Всего </w:t>
            </w:r>
          </w:p>
          <w:p w:rsidR="003B6ABE" w:rsidRDefault="003B6ABE">
            <w:pPr>
              <w:spacing w:after="0"/>
              <w:ind w:left="135"/>
            </w:pPr>
          </w:p>
        </w:tc>
        <w:tc>
          <w:tcPr>
            <w:tcW w:w="1441"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Контрольные работы </w:t>
            </w:r>
          </w:p>
          <w:p w:rsidR="003B6ABE" w:rsidRDefault="003B6ABE">
            <w:pPr>
              <w:spacing w:after="0"/>
              <w:ind w:left="135"/>
            </w:pPr>
          </w:p>
        </w:tc>
        <w:tc>
          <w:tcPr>
            <w:tcW w:w="1546"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Практические работы </w:t>
            </w:r>
          </w:p>
          <w:p w:rsidR="003B6ABE" w:rsidRDefault="003B6ABE">
            <w:pPr>
              <w:spacing w:after="0"/>
              <w:ind w:left="135"/>
            </w:pPr>
          </w:p>
        </w:tc>
        <w:tc>
          <w:tcPr>
            <w:tcW w:w="0" w:type="auto"/>
            <w:vMerge/>
            <w:tcBorders>
              <w:top w:val="nil"/>
            </w:tcBorders>
            <w:tcMar>
              <w:top w:w="50" w:type="dxa"/>
              <w:left w:w="100" w:type="dxa"/>
            </w:tcMar>
          </w:tcPr>
          <w:p w:rsidR="003B6ABE" w:rsidRDefault="003B6ABE"/>
        </w:tc>
        <w:tc>
          <w:tcPr>
            <w:tcW w:w="0" w:type="auto"/>
            <w:vMerge/>
            <w:tcBorders>
              <w:top w:val="nil"/>
            </w:tcBorders>
            <w:tcMar>
              <w:top w:w="50" w:type="dxa"/>
              <w:left w:w="100" w:type="dxa"/>
            </w:tcMar>
          </w:tcPr>
          <w:p w:rsidR="003B6ABE" w:rsidRDefault="003B6ABE"/>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1</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История освоения и заселения территории современной России в </w:t>
            </w:r>
            <w:r>
              <w:rPr>
                <w:rFonts w:ascii="Times New Roman" w:hAnsi="Times New Roman"/>
                <w:color w:val="000000"/>
                <w:sz w:val="24"/>
              </w:rPr>
              <w:t>XI</w:t>
            </w:r>
            <w:r w:rsidRPr="008430A7">
              <w:rPr>
                <w:rFonts w:ascii="Times New Roman" w:hAnsi="Times New Roman"/>
                <w:color w:val="000000"/>
                <w:sz w:val="24"/>
                <w:lang w:val="ru-RU"/>
              </w:rPr>
              <w:t>—</w:t>
            </w:r>
            <w:r>
              <w:rPr>
                <w:rFonts w:ascii="Times New Roman" w:hAnsi="Times New Roman"/>
                <w:color w:val="000000"/>
                <w:sz w:val="24"/>
              </w:rPr>
              <w:t>XVI</w:t>
            </w:r>
            <w:r w:rsidRPr="008430A7">
              <w:rPr>
                <w:rFonts w:ascii="Times New Roman" w:hAnsi="Times New Roman"/>
                <w:color w:val="000000"/>
                <w:sz w:val="24"/>
                <w:lang w:val="ru-RU"/>
              </w:rPr>
              <w:t xml:space="preserve"> вв.</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dc</w:t>
              </w:r>
              <w:r w:rsidRPr="008430A7">
                <w:rPr>
                  <w:rFonts w:ascii="Times New Roman" w:hAnsi="Times New Roman"/>
                  <w:color w:val="0000FF"/>
                  <w:u w:val="single"/>
                  <w:lang w:val="ru-RU"/>
                </w:rPr>
                <w:t>28</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2</w:t>
            </w:r>
          </w:p>
        </w:tc>
        <w:tc>
          <w:tcPr>
            <w:tcW w:w="387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Расширение территории России в </w:t>
            </w:r>
            <w:r>
              <w:rPr>
                <w:rFonts w:ascii="Times New Roman" w:hAnsi="Times New Roman"/>
                <w:color w:val="000000"/>
                <w:sz w:val="24"/>
              </w:rPr>
              <w:t>XVI</w:t>
            </w:r>
            <w:r w:rsidRPr="008430A7">
              <w:rPr>
                <w:rFonts w:ascii="Times New Roman" w:hAnsi="Times New Roman"/>
                <w:color w:val="000000"/>
                <w:sz w:val="24"/>
                <w:lang w:val="ru-RU"/>
              </w:rPr>
              <w:t>—</w:t>
            </w:r>
            <w:r>
              <w:rPr>
                <w:rFonts w:ascii="Times New Roman" w:hAnsi="Times New Roman"/>
                <w:color w:val="000000"/>
                <w:sz w:val="24"/>
              </w:rPr>
              <w:t>XIX</w:t>
            </w:r>
            <w:r w:rsidRPr="008430A7">
              <w:rPr>
                <w:rFonts w:ascii="Times New Roman" w:hAnsi="Times New Roman"/>
                <w:color w:val="000000"/>
                <w:sz w:val="24"/>
                <w:lang w:val="ru-RU"/>
              </w:rPr>
              <w:t xml:space="preserve"> вв. </w:t>
            </w:r>
            <w:r>
              <w:rPr>
                <w:rFonts w:ascii="Times New Roman" w:hAnsi="Times New Roman"/>
                <w:color w:val="000000"/>
                <w:sz w:val="24"/>
              </w:rPr>
              <w:t>Русские первопроходцы</w:t>
            </w:r>
          </w:p>
        </w:tc>
        <w:tc>
          <w:tcPr>
            <w:tcW w:w="75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e</w:t>
              </w:r>
              <w:r w:rsidRPr="008430A7">
                <w:rPr>
                  <w:rFonts w:ascii="Times New Roman" w:hAnsi="Times New Roman"/>
                  <w:color w:val="0000FF"/>
                  <w:u w:val="single"/>
                  <w:lang w:val="ru-RU"/>
                </w:rPr>
                <w:t>088</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3</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Изменения внешних границ России в ХХ </w:t>
            </w:r>
            <w:proofErr w:type="gramStart"/>
            <w:r w:rsidRPr="008430A7">
              <w:rPr>
                <w:rFonts w:ascii="Times New Roman" w:hAnsi="Times New Roman"/>
                <w:color w:val="000000"/>
                <w:sz w:val="24"/>
                <w:lang w:val="ru-RU"/>
              </w:rPr>
              <w:t>в</w:t>
            </w:r>
            <w:proofErr w:type="gramEnd"/>
            <w:r w:rsidRPr="008430A7">
              <w:rPr>
                <w:rFonts w:ascii="Times New Roman" w:hAnsi="Times New Roman"/>
                <w:color w:val="000000"/>
                <w:sz w:val="24"/>
                <w:lang w:val="ru-RU"/>
              </w:rPr>
              <w:t>.</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e</w:t>
              </w:r>
              <w:r w:rsidRPr="008430A7">
                <w:rPr>
                  <w:rFonts w:ascii="Times New Roman" w:hAnsi="Times New Roman"/>
                  <w:color w:val="0000FF"/>
                  <w:u w:val="single"/>
                  <w:lang w:val="ru-RU"/>
                </w:rPr>
                <w:t>254</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4</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Воссоединение Крыма с Россией. Практическая работа "Представление в виде таблицы сведений об изменении границ России на разных исторических этапах на основе анализа географических карт"</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e</w:t>
              </w:r>
              <w:r w:rsidRPr="008430A7">
                <w:rPr>
                  <w:rFonts w:ascii="Times New Roman" w:hAnsi="Times New Roman"/>
                  <w:color w:val="0000FF"/>
                  <w:u w:val="single"/>
                  <w:lang w:val="ru-RU"/>
                </w:rPr>
                <w:t>3</w:t>
              </w:r>
              <w:r>
                <w:rPr>
                  <w:rFonts w:ascii="Times New Roman" w:hAnsi="Times New Roman"/>
                  <w:color w:val="0000FF"/>
                  <w:u w:val="single"/>
                </w:rPr>
                <w:t>da</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5</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Государственная территория России. Территориальные воды. Государственная граница России. Географическое положение России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e</w:t>
              </w:r>
              <w:r w:rsidRPr="008430A7">
                <w:rPr>
                  <w:rFonts w:ascii="Times New Roman" w:hAnsi="Times New Roman"/>
                  <w:color w:val="0000FF"/>
                  <w:u w:val="single"/>
                  <w:lang w:val="ru-RU"/>
                </w:rPr>
                <w:t>506</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6</w:t>
            </w:r>
          </w:p>
        </w:tc>
        <w:tc>
          <w:tcPr>
            <w:tcW w:w="387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Границы Российской Федерации. Страны — соседи России. </w:t>
            </w:r>
            <w:r>
              <w:rPr>
                <w:rFonts w:ascii="Times New Roman" w:hAnsi="Times New Roman"/>
                <w:color w:val="000000"/>
                <w:sz w:val="24"/>
              </w:rPr>
              <w:t>Моря, омывающие территорию России</w:t>
            </w:r>
          </w:p>
        </w:tc>
        <w:tc>
          <w:tcPr>
            <w:tcW w:w="75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e</w:t>
              </w:r>
              <w:r w:rsidRPr="008430A7">
                <w:rPr>
                  <w:rFonts w:ascii="Times New Roman" w:hAnsi="Times New Roman"/>
                  <w:color w:val="0000FF"/>
                  <w:u w:val="single"/>
                  <w:lang w:val="ru-RU"/>
                </w:rPr>
                <w:t>68</w:t>
              </w:r>
              <w:r>
                <w:rPr>
                  <w:rFonts w:ascii="Times New Roman" w:hAnsi="Times New Roman"/>
                  <w:color w:val="0000FF"/>
                  <w:u w:val="single"/>
                </w:rPr>
                <w:t>c</w:t>
              </w:r>
            </w:hyperlink>
          </w:p>
        </w:tc>
      </w:tr>
      <w:tr w:rsidR="003B6ABE">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lastRenderedPageBreak/>
              <w:t>7</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Обобщающее повторение по темам "История формирования и освоения территории России" и " Географическое положение и границы России"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8</w:t>
            </w:r>
          </w:p>
        </w:tc>
        <w:tc>
          <w:tcPr>
            <w:tcW w:w="387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Россия на карте часовых поясов мира. </w:t>
            </w:r>
            <w:r>
              <w:rPr>
                <w:rFonts w:ascii="Times New Roman" w:hAnsi="Times New Roman"/>
                <w:color w:val="000000"/>
                <w:sz w:val="24"/>
              </w:rPr>
              <w:t>Карта часовых зон России</w:t>
            </w:r>
          </w:p>
        </w:tc>
        <w:tc>
          <w:tcPr>
            <w:tcW w:w="75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e</w:t>
              </w:r>
              <w:r w:rsidRPr="008430A7">
                <w:rPr>
                  <w:rFonts w:ascii="Times New Roman" w:hAnsi="Times New Roman"/>
                  <w:color w:val="0000FF"/>
                  <w:u w:val="single"/>
                  <w:lang w:val="ru-RU"/>
                </w:rPr>
                <w:t>876</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9</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Практическая работа "Определение различия во времени для разных городов России по карте часовых зон"</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ebe</w:t>
              </w:r>
              <w:r w:rsidRPr="008430A7">
                <w:rPr>
                  <w:rFonts w:ascii="Times New Roman" w:hAnsi="Times New Roman"/>
                  <w:color w:val="0000FF"/>
                  <w:u w:val="single"/>
                  <w:lang w:val="ru-RU"/>
                </w:rPr>
                <w:t>6</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10</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Федеративное устройство России. Субъекты Российской Федерации, их равноправие и разнообразие</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ed</w:t>
              </w:r>
              <w:r w:rsidRPr="008430A7">
                <w:rPr>
                  <w:rFonts w:ascii="Times New Roman" w:hAnsi="Times New Roman"/>
                  <w:color w:val="0000FF"/>
                  <w:u w:val="single"/>
                  <w:lang w:val="ru-RU"/>
                </w:rPr>
                <w:t>94</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11</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Федеральные округа. Районирование. Виды районирования территории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f</w:t>
              </w:r>
              <w:r w:rsidRPr="008430A7">
                <w:rPr>
                  <w:rFonts w:ascii="Times New Roman" w:hAnsi="Times New Roman"/>
                  <w:color w:val="0000FF"/>
                  <w:u w:val="single"/>
                  <w:lang w:val="ru-RU"/>
                </w:rPr>
                <w:t>140</w:t>
              </w:r>
            </w:hyperlink>
          </w:p>
        </w:tc>
      </w:tr>
      <w:tr w:rsidR="003B6ABE">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12</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Макрорегионы России. Крупные географические районы России. Практическая работа "Обозначение на контурной карте и сравнение границ федеральных округов и макрорегионов с целью выявления состава и особенностей географического положения"</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13</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Обобщающее повторение по теме "Географическое пространство России"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f</w:t>
              </w:r>
              <w:r w:rsidRPr="008430A7">
                <w:rPr>
                  <w:rFonts w:ascii="Times New Roman" w:hAnsi="Times New Roman"/>
                  <w:color w:val="0000FF"/>
                  <w:u w:val="single"/>
                  <w:lang w:val="ru-RU"/>
                </w:rPr>
                <w:t>2</w:t>
              </w:r>
              <w:r>
                <w:rPr>
                  <w:rFonts w:ascii="Times New Roman" w:hAnsi="Times New Roman"/>
                  <w:color w:val="0000FF"/>
                  <w:u w:val="single"/>
                </w:rPr>
                <w:t>b</w:t>
              </w:r>
              <w:r w:rsidRPr="008430A7">
                <w:rPr>
                  <w:rFonts w:ascii="Times New Roman" w:hAnsi="Times New Roman"/>
                  <w:color w:val="0000FF"/>
                  <w:u w:val="single"/>
                  <w:lang w:val="ru-RU"/>
                </w:rPr>
                <w:t>2</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14</w:t>
            </w:r>
          </w:p>
        </w:tc>
        <w:tc>
          <w:tcPr>
            <w:tcW w:w="387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Природные условия и природные </w:t>
            </w:r>
            <w:r w:rsidRPr="008430A7">
              <w:rPr>
                <w:rFonts w:ascii="Times New Roman" w:hAnsi="Times New Roman"/>
                <w:color w:val="000000"/>
                <w:sz w:val="24"/>
                <w:lang w:val="ru-RU"/>
              </w:rPr>
              <w:lastRenderedPageBreak/>
              <w:t xml:space="preserve">ресурсы. </w:t>
            </w:r>
            <w:r>
              <w:rPr>
                <w:rFonts w:ascii="Times New Roman" w:hAnsi="Times New Roman"/>
                <w:color w:val="000000"/>
                <w:sz w:val="24"/>
              </w:rPr>
              <w:t>Классификации природных ресурсов</w:t>
            </w:r>
          </w:p>
        </w:tc>
        <w:tc>
          <w:tcPr>
            <w:tcW w:w="75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lastRenderedPageBreak/>
              <w:t xml:space="preserve"> 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f</w:t>
              </w:r>
              <w:r w:rsidRPr="008430A7">
                <w:rPr>
                  <w:rFonts w:ascii="Times New Roman" w:hAnsi="Times New Roman"/>
                  <w:color w:val="0000FF"/>
                  <w:u w:val="single"/>
                  <w:lang w:val="ru-RU"/>
                </w:rPr>
                <w:t>410</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lastRenderedPageBreak/>
              <w:t>15</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Природно-ресурсный капитал и экологический потенциал России. Принципы рационального природопользования и методы их реализации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f</w:t>
              </w:r>
              <w:r w:rsidRPr="008430A7">
                <w:rPr>
                  <w:rFonts w:ascii="Times New Roman" w:hAnsi="Times New Roman"/>
                  <w:color w:val="0000FF"/>
                  <w:u w:val="single"/>
                  <w:lang w:val="ru-RU"/>
                </w:rPr>
                <w:t>5</w:t>
              </w:r>
              <w:r>
                <w:rPr>
                  <w:rFonts w:ascii="Times New Roman" w:hAnsi="Times New Roman"/>
                  <w:color w:val="0000FF"/>
                  <w:u w:val="single"/>
                </w:rPr>
                <w:t>b</w:t>
              </w:r>
              <w:r w:rsidRPr="008430A7">
                <w:rPr>
                  <w:rFonts w:ascii="Times New Roman" w:hAnsi="Times New Roman"/>
                  <w:color w:val="0000FF"/>
                  <w:u w:val="single"/>
                  <w:lang w:val="ru-RU"/>
                </w:rPr>
                <w:t>4</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16</w:t>
            </w:r>
          </w:p>
        </w:tc>
        <w:tc>
          <w:tcPr>
            <w:tcW w:w="387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Минеральные ресурсы страны и проблемы их рационального использования. </w:t>
            </w:r>
            <w:r>
              <w:rPr>
                <w:rFonts w:ascii="Times New Roman" w:hAnsi="Times New Roman"/>
                <w:color w:val="000000"/>
                <w:sz w:val="24"/>
              </w:rPr>
              <w:t>Основные ресурсные базы</w:t>
            </w:r>
          </w:p>
        </w:tc>
        <w:tc>
          <w:tcPr>
            <w:tcW w:w="75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f</w:t>
              </w:r>
              <w:r w:rsidRPr="008430A7">
                <w:rPr>
                  <w:rFonts w:ascii="Times New Roman" w:hAnsi="Times New Roman"/>
                  <w:color w:val="0000FF"/>
                  <w:u w:val="single"/>
                  <w:lang w:val="ru-RU"/>
                </w:rPr>
                <w:t>6</w:t>
              </w:r>
              <w:r>
                <w:rPr>
                  <w:rFonts w:ascii="Times New Roman" w:hAnsi="Times New Roman"/>
                  <w:color w:val="0000FF"/>
                  <w:u w:val="single"/>
                </w:rPr>
                <w:t>e</w:t>
              </w:r>
              <w:r w:rsidRPr="008430A7">
                <w:rPr>
                  <w:rFonts w:ascii="Times New Roman" w:hAnsi="Times New Roman"/>
                  <w:color w:val="0000FF"/>
                  <w:u w:val="single"/>
                  <w:lang w:val="ru-RU"/>
                </w:rPr>
                <w:t>0</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17</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Практическая работа "Характеристика природно-ресурсного капитала своего края по картам и статистическим материалам"</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f</w:t>
              </w:r>
              <w:r w:rsidRPr="008430A7">
                <w:rPr>
                  <w:rFonts w:ascii="Times New Roman" w:hAnsi="Times New Roman"/>
                  <w:color w:val="0000FF"/>
                  <w:u w:val="single"/>
                  <w:lang w:val="ru-RU"/>
                </w:rPr>
                <w:t>7</w:t>
              </w:r>
              <w:r>
                <w:rPr>
                  <w:rFonts w:ascii="Times New Roman" w:hAnsi="Times New Roman"/>
                  <w:color w:val="0000FF"/>
                  <w:u w:val="single"/>
                </w:rPr>
                <w:t>f</w:t>
              </w:r>
              <w:r w:rsidRPr="008430A7">
                <w:rPr>
                  <w:rFonts w:ascii="Times New Roman" w:hAnsi="Times New Roman"/>
                  <w:color w:val="0000FF"/>
                  <w:u w:val="single"/>
                  <w:lang w:val="ru-RU"/>
                </w:rPr>
                <w:t>8</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18</w:t>
            </w:r>
          </w:p>
        </w:tc>
        <w:tc>
          <w:tcPr>
            <w:tcW w:w="387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Основные этапы формирования земной коры на территории России. Платформы и плиты. Пояса горообразования. </w:t>
            </w:r>
            <w:r>
              <w:rPr>
                <w:rFonts w:ascii="Times New Roman" w:hAnsi="Times New Roman"/>
                <w:color w:val="000000"/>
                <w:sz w:val="24"/>
              </w:rPr>
              <w:t>Геохронологическая таблица</w:t>
            </w:r>
          </w:p>
        </w:tc>
        <w:tc>
          <w:tcPr>
            <w:tcW w:w="75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f</w:t>
              </w:r>
              <w:r w:rsidRPr="008430A7">
                <w:rPr>
                  <w:rFonts w:ascii="Times New Roman" w:hAnsi="Times New Roman"/>
                  <w:color w:val="0000FF"/>
                  <w:u w:val="single"/>
                  <w:lang w:val="ru-RU"/>
                </w:rPr>
                <w:t>91</w:t>
              </w:r>
              <w:r>
                <w:rPr>
                  <w:rFonts w:ascii="Times New Roman" w:hAnsi="Times New Roman"/>
                  <w:color w:val="0000FF"/>
                  <w:u w:val="single"/>
                </w:rPr>
                <w:t>a</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19</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Основные формы рельефа и особенности их распространения на территории России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fcf</w:t>
              </w:r>
              <w:r w:rsidRPr="008430A7">
                <w:rPr>
                  <w:rFonts w:ascii="Times New Roman" w:hAnsi="Times New Roman"/>
                  <w:color w:val="0000FF"/>
                  <w:u w:val="single"/>
                  <w:lang w:val="ru-RU"/>
                </w:rPr>
                <w:t>8</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20</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Зависимость между тектоническим строением, рельефом и размещением основных групп полезных ископаемых по территории страны</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fe</w:t>
              </w:r>
              <w:r w:rsidRPr="008430A7">
                <w:rPr>
                  <w:rFonts w:ascii="Times New Roman" w:hAnsi="Times New Roman"/>
                  <w:color w:val="0000FF"/>
                  <w:u w:val="single"/>
                  <w:lang w:val="ru-RU"/>
                </w:rPr>
                <w:t>4</w:t>
              </w:r>
              <w:r>
                <w:rPr>
                  <w:rFonts w:ascii="Times New Roman" w:hAnsi="Times New Roman"/>
                  <w:color w:val="0000FF"/>
                  <w:u w:val="single"/>
                </w:rPr>
                <w:t>c</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lastRenderedPageBreak/>
              <w:t>21</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Современные процессы, формирующие рельеф. Области современного горообразования, землетрясений и вулканизма</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/8865</w:t>
              </w:r>
              <w:r>
                <w:rPr>
                  <w:rFonts w:ascii="Times New Roman" w:hAnsi="Times New Roman"/>
                  <w:color w:val="0000FF"/>
                  <w:u w:val="single"/>
                </w:rPr>
                <w:t>ff</w:t>
              </w:r>
              <w:r w:rsidRPr="008430A7">
                <w:rPr>
                  <w:rFonts w:ascii="Times New Roman" w:hAnsi="Times New Roman"/>
                  <w:color w:val="0000FF"/>
                  <w:u w:val="single"/>
                  <w:lang w:val="ru-RU"/>
                </w:rPr>
                <w:t>6</w:t>
              </w:r>
              <w:r>
                <w:rPr>
                  <w:rFonts w:ascii="Times New Roman" w:hAnsi="Times New Roman"/>
                  <w:color w:val="0000FF"/>
                  <w:u w:val="single"/>
                </w:rPr>
                <w:t>e</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22</w:t>
            </w:r>
          </w:p>
        </w:tc>
        <w:tc>
          <w:tcPr>
            <w:tcW w:w="387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Влияние внешних процессов на формирование рельефа. </w:t>
            </w:r>
            <w:r>
              <w:rPr>
                <w:rFonts w:ascii="Times New Roman" w:hAnsi="Times New Roman"/>
                <w:color w:val="000000"/>
                <w:sz w:val="24"/>
              </w:rPr>
              <w:t>Древнее и современное оледенения</w:t>
            </w:r>
          </w:p>
        </w:tc>
        <w:tc>
          <w:tcPr>
            <w:tcW w:w="75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/886600</w:t>
              </w:r>
              <w:r>
                <w:rPr>
                  <w:rFonts w:ascii="Times New Roman" w:hAnsi="Times New Roman"/>
                  <w:color w:val="0000FF"/>
                  <w:u w:val="single"/>
                </w:rPr>
                <w:t>e</w:t>
              </w:r>
              <w:r w:rsidRPr="008430A7">
                <w:rPr>
                  <w:rFonts w:ascii="Times New Roman" w:hAnsi="Times New Roman"/>
                  <w:color w:val="0000FF"/>
                  <w:u w:val="single"/>
                  <w:lang w:val="ru-RU"/>
                </w:rPr>
                <w:t>0</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23</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Практическая работа "Объяснение распространения по территории России опасных геологических явлений"</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/88660284</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24</w:t>
            </w:r>
          </w:p>
        </w:tc>
        <w:tc>
          <w:tcPr>
            <w:tcW w:w="387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Изменение рельефа под влиянием деятельности человека. </w:t>
            </w:r>
            <w:r>
              <w:rPr>
                <w:rFonts w:ascii="Times New Roman" w:hAnsi="Times New Roman"/>
                <w:color w:val="000000"/>
                <w:sz w:val="24"/>
              </w:rPr>
              <w:t>Антропогенные формы рельефа</w:t>
            </w:r>
          </w:p>
        </w:tc>
        <w:tc>
          <w:tcPr>
            <w:tcW w:w="75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/88660414</w:t>
              </w:r>
            </w:hyperlink>
          </w:p>
        </w:tc>
      </w:tr>
      <w:tr w:rsidR="003B6ABE">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25</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Особенности рельефа своего края. Практическая работа "Объяснение особенностей рельефа своего края"</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26</w:t>
            </w:r>
          </w:p>
        </w:tc>
        <w:tc>
          <w:tcPr>
            <w:tcW w:w="3872" w:type="dxa"/>
            <w:tcMar>
              <w:top w:w="50" w:type="dxa"/>
              <w:left w:w="100" w:type="dxa"/>
            </w:tcMar>
            <w:vAlign w:val="center"/>
          </w:tcPr>
          <w:p w:rsidR="003B6ABE" w:rsidRDefault="007C4322">
            <w:pPr>
              <w:spacing w:after="0"/>
              <w:ind w:left="135"/>
            </w:pPr>
            <w:r>
              <w:rPr>
                <w:rFonts w:ascii="Times New Roman" w:hAnsi="Times New Roman"/>
                <w:color w:val="000000"/>
                <w:sz w:val="24"/>
              </w:rPr>
              <w:t>Факторы, определяющие климат России</w:t>
            </w:r>
          </w:p>
        </w:tc>
        <w:tc>
          <w:tcPr>
            <w:tcW w:w="75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/88660554</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27</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Основные типы воздушных масс и их циркуляция на территории России. Атмосферные фронты, циклоны и антициклоны. Карты погоды. Практическая работа "Описание и прогнозирование погоды территории по карте погоды"</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/88660888</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28</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Распределение температуры воздуха по территории России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/886609</w:t>
              </w:r>
              <w:r>
                <w:rPr>
                  <w:rFonts w:ascii="Times New Roman" w:hAnsi="Times New Roman"/>
                  <w:color w:val="0000FF"/>
                  <w:u w:val="single"/>
                </w:rPr>
                <w:t>c</w:t>
              </w:r>
              <w:r w:rsidRPr="008430A7">
                <w:rPr>
                  <w:rFonts w:ascii="Times New Roman" w:hAnsi="Times New Roman"/>
                  <w:color w:val="0000FF"/>
                  <w:u w:val="single"/>
                  <w:lang w:val="ru-RU"/>
                </w:rPr>
                <w:t>8</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lastRenderedPageBreak/>
              <w:t>29</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Распределение атмосферных осадков по территории России. Коэффициент увлажнения. Практическая работа "Определение и объяснение по картам закономерностей распределения солнечной радиации, средних температур января и июля, годового количества атмосферных осадков, испаряемости по территории страны"</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/88660</w:t>
              </w:r>
              <w:r>
                <w:rPr>
                  <w:rFonts w:ascii="Times New Roman" w:hAnsi="Times New Roman"/>
                  <w:color w:val="0000FF"/>
                  <w:u w:val="single"/>
                </w:rPr>
                <w:t>b</w:t>
              </w:r>
              <w:r w:rsidRPr="008430A7">
                <w:rPr>
                  <w:rFonts w:ascii="Times New Roman" w:hAnsi="Times New Roman"/>
                  <w:color w:val="0000FF"/>
                  <w:u w:val="single"/>
                  <w:lang w:val="ru-RU"/>
                </w:rPr>
                <w:t>58</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30</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Климатические пояса и типы климатов России, их характеристики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/88660</w:t>
              </w:r>
              <w:r>
                <w:rPr>
                  <w:rFonts w:ascii="Times New Roman" w:hAnsi="Times New Roman"/>
                  <w:color w:val="0000FF"/>
                  <w:u w:val="single"/>
                </w:rPr>
                <w:t>d</w:t>
              </w:r>
              <w:r w:rsidRPr="008430A7">
                <w:rPr>
                  <w:rFonts w:ascii="Times New Roman" w:hAnsi="Times New Roman"/>
                  <w:color w:val="0000FF"/>
                  <w:u w:val="single"/>
                  <w:lang w:val="ru-RU"/>
                </w:rPr>
                <w:t>06</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31</w:t>
            </w:r>
          </w:p>
        </w:tc>
        <w:tc>
          <w:tcPr>
            <w:tcW w:w="387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Изменение климата под влиянием естественных и антропогенных факторов. Влияние климата на жизнь и хозяйственную деятельность населения. Агроклиматические ресурсы. </w:t>
            </w:r>
            <w:r>
              <w:rPr>
                <w:rFonts w:ascii="Times New Roman" w:hAnsi="Times New Roman"/>
                <w:color w:val="000000"/>
                <w:sz w:val="24"/>
              </w:rPr>
              <w:t>Опасные и неблагоприятные метеорологические явления</w:t>
            </w:r>
          </w:p>
        </w:tc>
        <w:tc>
          <w:tcPr>
            <w:tcW w:w="75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/88660</w:t>
              </w:r>
              <w:r>
                <w:rPr>
                  <w:rFonts w:ascii="Times New Roman" w:hAnsi="Times New Roman"/>
                  <w:color w:val="0000FF"/>
                  <w:u w:val="single"/>
                </w:rPr>
                <w:t>e</w:t>
              </w:r>
              <w:r w:rsidRPr="008430A7">
                <w:rPr>
                  <w:rFonts w:ascii="Times New Roman" w:hAnsi="Times New Roman"/>
                  <w:color w:val="0000FF"/>
                  <w:u w:val="single"/>
                  <w:lang w:val="ru-RU"/>
                </w:rPr>
                <w:t>64</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32</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Особенности климата своего края. Практическая работа "Оценка влияния основных климатических показателей своего края на жизнь и хозяйственную деятельность населения"</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/88661030</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33</w:t>
            </w:r>
          </w:p>
        </w:tc>
        <w:tc>
          <w:tcPr>
            <w:tcW w:w="3872" w:type="dxa"/>
            <w:tcMar>
              <w:top w:w="50" w:type="dxa"/>
              <w:left w:w="100" w:type="dxa"/>
            </w:tcMar>
            <w:vAlign w:val="center"/>
          </w:tcPr>
          <w:p w:rsidR="003B6ABE" w:rsidRDefault="007C4322">
            <w:pPr>
              <w:spacing w:after="0"/>
              <w:ind w:left="135"/>
            </w:pPr>
            <w:r>
              <w:rPr>
                <w:rFonts w:ascii="Times New Roman" w:hAnsi="Times New Roman"/>
                <w:color w:val="000000"/>
                <w:sz w:val="24"/>
              </w:rPr>
              <w:t>Моря как аквальные ПК</w:t>
            </w:r>
          </w:p>
        </w:tc>
        <w:tc>
          <w:tcPr>
            <w:tcW w:w="75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/88661184</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lastRenderedPageBreak/>
              <w:t>34</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Реки России. Распределение рек по бассейнам океанов. Практическая работа "Объяснение распространения опасных гидрологических природных явлений на территории страны"</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/886612</w:t>
              </w:r>
              <w:r>
                <w:rPr>
                  <w:rFonts w:ascii="Times New Roman" w:hAnsi="Times New Roman"/>
                  <w:color w:val="0000FF"/>
                  <w:u w:val="single"/>
                </w:rPr>
                <w:t>d</w:t>
              </w:r>
              <w:r w:rsidRPr="008430A7">
                <w:rPr>
                  <w:rFonts w:ascii="Times New Roman" w:hAnsi="Times New Roman"/>
                  <w:color w:val="0000FF"/>
                  <w:u w:val="single"/>
                  <w:lang w:val="ru-RU"/>
                </w:rPr>
                <w:t>8</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35</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Роль рек в жизни населения и развитии хозяйства России. Практическая работа "Сравнение особенностей режима и характера течения двух рек России"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/886614</w:t>
              </w:r>
              <w:r>
                <w:rPr>
                  <w:rFonts w:ascii="Times New Roman" w:hAnsi="Times New Roman"/>
                  <w:color w:val="0000FF"/>
                  <w:u w:val="single"/>
                </w:rPr>
                <w:t>ae</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36</w:t>
            </w:r>
          </w:p>
        </w:tc>
        <w:tc>
          <w:tcPr>
            <w:tcW w:w="387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Крупнейшие озёра, их происхождение. Болота. </w:t>
            </w:r>
            <w:r>
              <w:rPr>
                <w:rFonts w:ascii="Times New Roman" w:hAnsi="Times New Roman"/>
                <w:color w:val="000000"/>
                <w:sz w:val="24"/>
              </w:rPr>
              <w:t>Подземные воды</w:t>
            </w:r>
          </w:p>
        </w:tc>
        <w:tc>
          <w:tcPr>
            <w:tcW w:w="75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/88661602</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37</w:t>
            </w:r>
          </w:p>
        </w:tc>
        <w:tc>
          <w:tcPr>
            <w:tcW w:w="3872" w:type="dxa"/>
            <w:tcMar>
              <w:top w:w="50" w:type="dxa"/>
              <w:left w:w="100" w:type="dxa"/>
            </w:tcMar>
            <w:vAlign w:val="center"/>
          </w:tcPr>
          <w:p w:rsidR="003B6ABE" w:rsidRDefault="007C4322">
            <w:pPr>
              <w:spacing w:after="0"/>
              <w:ind w:left="135"/>
            </w:pPr>
            <w:r>
              <w:rPr>
                <w:rFonts w:ascii="Times New Roman" w:hAnsi="Times New Roman"/>
                <w:color w:val="000000"/>
                <w:sz w:val="24"/>
              </w:rPr>
              <w:t>Ледники. Многолетняя мерзлота</w:t>
            </w:r>
          </w:p>
        </w:tc>
        <w:tc>
          <w:tcPr>
            <w:tcW w:w="75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/88661774</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38</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Неравномерность распределения водных ресурсов. Рост их потребления и загрязнения. Пути сохранения качества водных ресурсов. Внутренние воды и водные ресурсы своего региона и своей местности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/886618</w:t>
              </w:r>
              <w:r>
                <w:rPr>
                  <w:rFonts w:ascii="Times New Roman" w:hAnsi="Times New Roman"/>
                  <w:color w:val="0000FF"/>
                  <w:u w:val="single"/>
                </w:rPr>
                <w:t>dc</w:t>
              </w:r>
            </w:hyperlink>
          </w:p>
        </w:tc>
      </w:tr>
      <w:tr w:rsidR="003B6ABE">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39</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Контрольная работа по разделу "Природа России". Обобщающее повторение по темам: "Геологическое строение, рельеф и полезные ископаемые", "Климат и климатические ресурсы", "Моря </w:t>
            </w:r>
            <w:r w:rsidRPr="008430A7">
              <w:rPr>
                <w:rFonts w:ascii="Times New Roman" w:hAnsi="Times New Roman"/>
                <w:color w:val="000000"/>
                <w:sz w:val="24"/>
                <w:lang w:val="ru-RU"/>
              </w:rPr>
              <w:lastRenderedPageBreak/>
              <w:t>России и внутренние воды"</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lastRenderedPageBreak/>
              <w:t>40</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Почва — особый компонент природы. Факторы образования почв</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/88661</w:t>
              </w:r>
              <w:r>
                <w:rPr>
                  <w:rFonts w:ascii="Times New Roman" w:hAnsi="Times New Roman"/>
                  <w:color w:val="0000FF"/>
                  <w:u w:val="single"/>
                </w:rPr>
                <w:t>b</w:t>
              </w:r>
              <w:r w:rsidRPr="008430A7">
                <w:rPr>
                  <w:rFonts w:ascii="Times New Roman" w:hAnsi="Times New Roman"/>
                  <w:color w:val="0000FF"/>
                  <w:u w:val="single"/>
                  <w:lang w:val="ru-RU"/>
                </w:rPr>
                <w:t>48</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41</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Основные зональные типы почв, их свойства, различия в плодородии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/88661</w:t>
              </w:r>
              <w:r>
                <w:rPr>
                  <w:rFonts w:ascii="Times New Roman" w:hAnsi="Times New Roman"/>
                  <w:color w:val="0000FF"/>
                  <w:u w:val="single"/>
                </w:rPr>
                <w:t>c</w:t>
              </w:r>
              <w:r w:rsidRPr="008430A7">
                <w:rPr>
                  <w:rFonts w:ascii="Times New Roman" w:hAnsi="Times New Roman"/>
                  <w:color w:val="0000FF"/>
                  <w:u w:val="single"/>
                  <w:lang w:val="ru-RU"/>
                </w:rPr>
                <w:t>6</w:t>
              </w:r>
              <w:r>
                <w:rPr>
                  <w:rFonts w:ascii="Times New Roman" w:hAnsi="Times New Roman"/>
                  <w:color w:val="0000FF"/>
                  <w:u w:val="single"/>
                </w:rPr>
                <w:t>a</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42</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Почвенные ресурсы России. Меры по сохранению плодородия почв: мелиорация земель, борьба с эрозией почв и их загрязнением</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/88661</w:t>
              </w:r>
              <w:r>
                <w:rPr>
                  <w:rFonts w:ascii="Times New Roman" w:hAnsi="Times New Roman"/>
                  <w:color w:val="0000FF"/>
                  <w:u w:val="single"/>
                </w:rPr>
                <w:t>d</w:t>
              </w:r>
              <w:r w:rsidRPr="008430A7">
                <w:rPr>
                  <w:rFonts w:ascii="Times New Roman" w:hAnsi="Times New Roman"/>
                  <w:color w:val="0000FF"/>
                  <w:u w:val="single"/>
                  <w:lang w:val="ru-RU"/>
                </w:rPr>
                <w:t>82</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43</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Богатство растительного и животного мира России: видовое разнообразие, факторы, его определяющие</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/88661</w:t>
              </w:r>
              <w:r>
                <w:rPr>
                  <w:rFonts w:ascii="Times New Roman" w:hAnsi="Times New Roman"/>
                  <w:color w:val="0000FF"/>
                  <w:u w:val="single"/>
                </w:rPr>
                <w:t>f</w:t>
              </w:r>
              <w:r w:rsidRPr="008430A7">
                <w:rPr>
                  <w:rFonts w:ascii="Times New Roman" w:hAnsi="Times New Roman"/>
                  <w:color w:val="0000FF"/>
                  <w:u w:val="single"/>
                  <w:lang w:val="ru-RU"/>
                </w:rPr>
                <w:t>3</w:t>
              </w:r>
              <w:r>
                <w:rPr>
                  <w:rFonts w:ascii="Times New Roman" w:hAnsi="Times New Roman"/>
                  <w:color w:val="0000FF"/>
                  <w:u w:val="single"/>
                </w:rPr>
                <w:t>a</w:t>
              </w:r>
            </w:hyperlink>
          </w:p>
        </w:tc>
      </w:tr>
      <w:tr w:rsidR="003B6ABE">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44</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Особенности растительного и животного мира различных природно-хозяйственных зон России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45</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Природно-хозяйственные зоны России: взаимосвязь и взаимообусловленность их компонентов</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/8866219</w:t>
              </w:r>
              <w:r>
                <w:rPr>
                  <w:rFonts w:ascii="Times New Roman" w:hAnsi="Times New Roman"/>
                  <w:color w:val="0000FF"/>
                  <w:u w:val="single"/>
                </w:rPr>
                <w:t>c</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46</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Природно-хозяйственные зоны России. Арктическая пустыня, тундра и лесотундра</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/886622</w:t>
              </w:r>
              <w:r>
                <w:rPr>
                  <w:rFonts w:ascii="Times New Roman" w:hAnsi="Times New Roman"/>
                  <w:color w:val="0000FF"/>
                  <w:u w:val="single"/>
                </w:rPr>
                <w:t>d</w:t>
              </w:r>
              <w:r w:rsidRPr="008430A7">
                <w:rPr>
                  <w:rFonts w:ascii="Times New Roman" w:hAnsi="Times New Roman"/>
                  <w:color w:val="0000FF"/>
                  <w:u w:val="single"/>
                  <w:lang w:val="ru-RU"/>
                </w:rPr>
                <w:t>2</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47</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Природно-хозяйственные зоны России. Тайга</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/88662462</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48</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Природно-хозяйственные зоны России. Смешанные и широколиственные леса</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/886625</w:t>
              </w:r>
              <w:r>
                <w:rPr>
                  <w:rFonts w:ascii="Times New Roman" w:hAnsi="Times New Roman"/>
                  <w:color w:val="0000FF"/>
                  <w:u w:val="single"/>
                </w:rPr>
                <w:t>ac</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lastRenderedPageBreak/>
              <w:t>49</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Природно-хозяйственные зоны России. Степи и лесостепи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/886626</w:t>
              </w:r>
              <w:r>
                <w:rPr>
                  <w:rFonts w:ascii="Times New Roman" w:hAnsi="Times New Roman"/>
                  <w:color w:val="0000FF"/>
                  <w:u w:val="single"/>
                </w:rPr>
                <w:t>ce</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50</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Природно-хозяйственные зоны России. Пустыни и полупустыни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/88662868</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51</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Высотная поясность в горах на территории России. Горные системы европейской части России (Крымские горы, Кавказ, Урал)</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/886629</w:t>
              </w:r>
              <w:r>
                <w:rPr>
                  <w:rFonts w:ascii="Times New Roman" w:hAnsi="Times New Roman"/>
                  <w:color w:val="0000FF"/>
                  <w:u w:val="single"/>
                </w:rPr>
                <w:t>bc</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52</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Горные системы азиатской части России. Практическая работа "Объяснение различий структуры высотной поясности в горных системах"</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/88662</w:t>
              </w:r>
              <w:r>
                <w:rPr>
                  <w:rFonts w:ascii="Times New Roman" w:hAnsi="Times New Roman"/>
                  <w:color w:val="0000FF"/>
                  <w:u w:val="single"/>
                </w:rPr>
                <w:t>af</w:t>
              </w:r>
              <w:r w:rsidRPr="008430A7">
                <w:rPr>
                  <w:rFonts w:ascii="Times New Roman" w:hAnsi="Times New Roman"/>
                  <w:color w:val="0000FF"/>
                  <w:u w:val="single"/>
                  <w:lang w:val="ru-RU"/>
                </w:rPr>
                <w:t>2</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53</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Природные ресурсы природно-хозяйственных зон и их использование, экологические проблемы. Практическая работа "Анализ различных точек зрения о влиянии глобальных климатических изменений на природу, на жизнь и хозяйственную деятельность населения на основе анализа нескольких источников информации"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/88662</w:t>
              </w:r>
              <w:r>
                <w:rPr>
                  <w:rFonts w:ascii="Times New Roman" w:hAnsi="Times New Roman"/>
                  <w:color w:val="0000FF"/>
                  <w:u w:val="single"/>
                </w:rPr>
                <w:t>f</w:t>
              </w:r>
              <w:r w:rsidRPr="008430A7">
                <w:rPr>
                  <w:rFonts w:ascii="Times New Roman" w:hAnsi="Times New Roman"/>
                  <w:color w:val="0000FF"/>
                  <w:u w:val="single"/>
                  <w:lang w:val="ru-RU"/>
                </w:rPr>
                <w:t>20</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54</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Особо охраняемые природные территории России и своего края. Объекты Всемирного природного наследия ЮНЕСКО; растения и животные, занесённые в Красную </w:t>
            </w:r>
            <w:r w:rsidRPr="008430A7">
              <w:rPr>
                <w:rFonts w:ascii="Times New Roman" w:hAnsi="Times New Roman"/>
                <w:color w:val="000000"/>
                <w:sz w:val="24"/>
                <w:lang w:val="ru-RU"/>
              </w:rPr>
              <w:lastRenderedPageBreak/>
              <w:t>книгу России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/88663182</w:t>
              </w:r>
            </w:hyperlink>
          </w:p>
        </w:tc>
      </w:tr>
      <w:tr w:rsidR="003B6ABE">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lastRenderedPageBreak/>
              <w:t>55</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Обобщающее повторение по теме "Природно-хозяйственные зоны"</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56</w:t>
            </w:r>
          </w:p>
        </w:tc>
        <w:tc>
          <w:tcPr>
            <w:tcW w:w="387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Динамика численности населения России в </w:t>
            </w:r>
            <w:r>
              <w:rPr>
                <w:rFonts w:ascii="Times New Roman" w:hAnsi="Times New Roman"/>
                <w:color w:val="000000"/>
                <w:sz w:val="24"/>
              </w:rPr>
              <w:t>XX</w:t>
            </w:r>
            <w:r w:rsidRPr="008430A7">
              <w:rPr>
                <w:rFonts w:ascii="Times New Roman" w:hAnsi="Times New Roman"/>
                <w:color w:val="000000"/>
                <w:sz w:val="24"/>
                <w:lang w:val="ru-RU"/>
              </w:rPr>
              <w:t>—</w:t>
            </w:r>
            <w:r>
              <w:rPr>
                <w:rFonts w:ascii="Times New Roman" w:hAnsi="Times New Roman"/>
                <w:color w:val="000000"/>
                <w:sz w:val="24"/>
              </w:rPr>
              <w:t>XXI</w:t>
            </w:r>
            <w:r w:rsidRPr="008430A7">
              <w:rPr>
                <w:rFonts w:ascii="Times New Roman" w:hAnsi="Times New Roman"/>
                <w:color w:val="000000"/>
                <w:sz w:val="24"/>
                <w:lang w:val="ru-RU"/>
              </w:rPr>
              <w:t xml:space="preserve"> вв. и факторы, определяющие её. </w:t>
            </w:r>
            <w:r>
              <w:rPr>
                <w:rFonts w:ascii="Times New Roman" w:hAnsi="Times New Roman"/>
                <w:color w:val="000000"/>
                <w:sz w:val="24"/>
              </w:rPr>
              <w:t>Переписи населения России. Основные меры современной демографической политики государства</w:t>
            </w:r>
          </w:p>
        </w:tc>
        <w:tc>
          <w:tcPr>
            <w:tcW w:w="75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/88663358</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57</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Естественное движение населения. Географические различия в пределах разных регионов России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/8866348</w:t>
              </w:r>
              <w:r>
                <w:rPr>
                  <w:rFonts w:ascii="Times New Roman" w:hAnsi="Times New Roman"/>
                  <w:color w:val="0000FF"/>
                  <w:u w:val="single"/>
                </w:rPr>
                <w:t>e</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58</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Миграции. Государственная миграционная политика Российской Федерации. Практическая работа «Определение по статистическим данным общего, естественного (или) миграционного прироста населения отдельных субъектов (федеральных округов) Российской Федерации или своего региона»</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/886635</w:t>
              </w:r>
              <w:r>
                <w:rPr>
                  <w:rFonts w:ascii="Times New Roman" w:hAnsi="Times New Roman"/>
                  <w:color w:val="0000FF"/>
                  <w:u w:val="single"/>
                </w:rPr>
                <w:t>c</w:t>
              </w:r>
              <w:r w:rsidRPr="008430A7">
                <w:rPr>
                  <w:rFonts w:ascii="Times New Roman" w:hAnsi="Times New Roman"/>
                  <w:color w:val="0000FF"/>
                  <w:u w:val="single"/>
                  <w:lang w:val="ru-RU"/>
                </w:rPr>
                <w:t>4</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59</w:t>
            </w:r>
          </w:p>
        </w:tc>
        <w:tc>
          <w:tcPr>
            <w:tcW w:w="3872"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Географические особенности размещения населения. Основная полоса расселения. </w:t>
            </w:r>
            <w:r>
              <w:rPr>
                <w:rFonts w:ascii="Times New Roman" w:hAnsi="Times New Roman"/>
                <w:color w:val="000000"/>
                <w:sz w:val="24"/>
              </w:rPr>
              <w:t>Плотность населения</w:t>
            </w:r>
          </w:p>
        </w:tc>
        <w:tc>
          <w:tcPr>
            <w:tcW w:w="75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/886636</w:t>
              </w:r>
              <w:r>
                <w:rPr>
                  <w:rFonts w:ascii="Times New Roman" w:hAnsi="Times New Roman"/>
                  <w:color w:val="0000FF"/>
                  <w:u w:val="single"/>
                </w:rPr>
                <w:t>dc</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60</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Городское и сельское население. Виды городских и сельских населённых пунктов. Урбанизация в России. Крупнейшие города и </w:t>
            </w:r>
            <w:r w:rsidRPr="008430A7">
              <w:rPr>
                <w:rFonts w:ascii="Times New Roman" w:hAnsi="Times New Roman"/>
                <w:color w:val="000000"/>
                <w:sz w:val="24"/>
                <w:lang w:val="ru-RU"/>
              </w:rPr>
              <w:lastRenderedPageBreak/>
              <w:t>городские агломерации. Роль городов в жизни страны</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/886637</w:t>
              </w:r>
              <w:r>
                <w:rPr>
                  <w:rFonts w:ascii="Times New Roman" w:hAnsi="Times New Roman"/>
                  <w:color w:val="0000FF"/>
                  <w:u w:val="single"/>
                </w:rPr>
                <w:t>f</w:t>
              </w:r>
              <w:r w:rsidRPr="008430A7">
                <w:rPr>
                  <w:rFonts w:ascii="Times New Roman" w:hAnsi="Times New Roman"/>
                  <w:color w:val="0000FF"/>
                  <w:u w:val="single"/>
                  <w:lang w:val="ru-RU"/>
                </w:rPr>
                <w:t>4</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lastRenderedPageBreak/>
              <w:t>61</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Сельская местность и современные тенденции сельского расселения</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/8866393</w:t>
              </w:r>
              <w:r>
                <w:rPr>
                  <w:rFonts w:ascii="Times New Roman" w:hAnsi="Times New Roman"/>
                  <w:color w:val="0000FF"/>
                  <w:u w:val="single"/>
                </w:rPr>
                <w:t>e</w:t>
              </w:r>
            </w:hyperlink>
          </w:p>
        </w:tc>
      </w:tr>
      <w:tr w:rsidR="003B6ABE">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62</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Контрольная работа по темам "Численность населения России" и "Территориальные особенности размещения населения России"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63</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Россия — многонациональное государство. Крупнейшие народы России и их расселение. Титульные этносы. Практическая работа "Построение картограммы «Доля титульных этносов в численности населения республик и автономных округов РФ»</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/88663</w:t>
              </w:r>
              <w:r>
                <w:rPr>
                  <w:rFonts w:ascii="Times New Roman" w:hAnsi="Times New Roman"/>
                  <w:color w:val="0000FF"/>
                  <w:u w:val="single"/>
                </w:rPr>
                <w:t>a</w:t>
              </w:r>
              <w:r w:rsidRPr="008430A7">
                <w:rPr>
                  <w:rFonts w:ascii="Times New Roman" w:hAnsi="Times New Roman"/>
                  <w:color w:val="0000FF"/>
                  <w:u w:val="single"/>
                  <w:lang w:val="ru-RU"/>
                </w:rPr>
                <w:t>60</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64</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География религий. Объекты Всемирного культурного наследия ЮНЕСКО на территории России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/88663</w:t>
              </w:r>
              <w:r>
                <w:rPr>
                  <w:rFonts w:ascii="Times New Roman" w:hAnsi="Times New Roman"/>
                  <w:color w:val="0000FF"/>
                  <w:u w:val="single"/>
                </w:rPr>
                <w:t>b</w:t>
              </w:r>
              <w:r w:rsidRPr="008430A7">
                <w:rPr>
                  <w:rFonts w:ascii="Times New Roman" w:hAnsi="Times New Roman"/>
                  <w:color w:val="0000FF"/>
                  <w:u w:val="single"/>
                  <w:lang w:val="ru-RU"/>
                </w:rPr>
                <w:t>96</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65</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Половой и возрастной состав населения России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/88663</w:t>
              </w:r>
              <w:r>
                <w:rPr>
                  <w:rFonts w:ascii="Times New Roman" w:hAnsi="Times New Roman"/>
                  <w:color w:val="0000FF"/>
                  <w:u w:val="single"/>
                </w:rPr>
                <w:t>ede</w:t>
              </w:r>
            </w:hyperlink>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66</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Половозрастные пирамиды. Средняя прогнозируемая продолжительность жизни населения России. Практическая работа "Объяснение динамики половозрастного состава населения России на основе анализа половозрастных пирамид"</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/88664014</w:t>
              </w:r>
            </w:hyperlink>
          </w:p>
        </w:tc>
      </w:tr>
      <w:tr w:rsidR="003B6ABE">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t>67</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Обобщающее повторение по темам </w:t>
            </w:r>
            <w:r w:rsidRPr="008430A7">
              <w:rPr>
                <w:rFonts w:ascii="Times New Roman" w:hAnsi="Times New Roman"/>
                <w:color w:val="000000"/>
                <w:sz w:val="24"/>
                <w:lang w:val="ru-RU"/>
              </w:rPr>
              <w:lastRenderedPageBreak/>
              <w:t>"Народы и религии России" и "Половой и возрастной состав населения России"</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3B6ABE">
            <w:pPr>
              <w:spacing w:after="0"/>
              <w:ind w:left="135"/>
              <w:jc w:val="center"/>
            </w:pP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33" w:type="dxa"/>
            <w:tcMar>
              <w:top w:w="50" w:type="dxa"/>
              <w:left w:w="100" w:type="dxa"/>
            </w:tcMar>
            <w:vAlign w:val="center"/>
          </w:tcPr>
          <w:p w:rsidR="003B6ABE" w:rsidRDefault="007C4322">
            <w:pPr>
              <w:spacing w:after="0"/>
            </w:pPr>
            <w:r>
              <w:rPr>
                <w:rFonts w:ascii="Times New Roman" w:hAnsi="Times New Roman"/>
                <w:color w:val="000000"/>
                <w:sz w:val="24"/>
              </w:rPr>
              <w:lastRenderedPageBreak/>
              <w:t>68</w:t>
            </w:r>
          </w:p>
        </w:tc>
        <w:tc>
          <w:tcPr>
            <w:tcW w:w="3872"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Понятие человеческого капитала. Трудовые ресурсы, рабочая сила. Качество населения и показатели, характеризующие его. ИЧР и его географические различия. Практическая работа "Классификация Федеральных округов по особенностям естественного и механического движения населения"</w:t>
            </w:r>
          </w:p>
        </w:tc>
        <w:tc>
          <w:tcPr>
            <w:tcW w:w="756"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1" w:type="dxa"/>
            <w:tcMar>
              <w:top w:w="50" w:type="dxa"/>
              <w:left w:w="100" w:type="dxa"/>
            </w:tcMar>
            <w:vAlign w:val="center"/>
          </w:tcPr>
          <w:p w:rsidR="003B6ABE" w:rsidRDefault="003B6ABE">
            <w:pPr>
              <w:spacing w:after="0"/>
              <w:ind w:left="135"/>
              <w:jc w:val="center"/>
            </w:pPr>
          </w:p>
        </w:tc>
        <w:tc>
          <w:tcPr>
            <w:tcW w:w="154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085" w:type="dxa"/>
            <w:tcMar>
              <w:top w:w="50" w:type="dxa"/>
              <w:left w:w="100" w:type="dxa"/>
            </w:tcMar>
            <w:vAlign w:val="center"/>
          </w:tcPr>
          <w:p w:rsidR="003B6ABE" w:rsidRDefault="003B6ABE">
            <w:pPr>
              <w:spacing w:after="0"/>
              <w:ind w:left="135"/>
            </w:pPr>
          </w:p>
        </w:tc>
        <w:tc>
          <w:tcPr>
            <w:tcW w:w="1889"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/8866450</w:t>
              </w:r>
              <w:r>
                <w:rPr>
                  <w:rFonts w:ascii="Times New Roman" w:hAnsi="Times New Roman"/>
                  <w:color w:val="0000FF"/>
                  <w:u w:val="single"/>
                </w:rPr>
                <w:t>a</w:t>
              </w:r>
            </w:hyperlink>
          </w:p>
        </w:tc>
      </w:tr>
      <w:tr w:rsidR="003B6ABE">
        <w:trPr>
          <w:trHeight w:val="144"/>
          <w:tblCellSpacing w:w="20" w:type="nil"/>
        </w:trPr>
        <w:tc>
          <w:tcPr>
            <w:tcW w:w="0" w:type="auto"/>
            <w:gridSpan w:val="2"/>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ОБЩЕЕ КОЛИЧЕСТВО ЧАСОВ ПО ПРОГРАММЕ</w:t>
            </w:r>
          </w:p>
        </w:tc>
        <w:tc>
          <w:tcPr>
            <w:tcW w:w="1188"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41"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4 </w:t>
            </w:r>
          </w:p>
        </w:tc>
        <w:tc>
          <w:tcPr>
            <w:tcW w:w="1546"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10 </w:t>
            </w:r>
          </w:p>
        </w:tc>
        <w:tc>
          <w:tcPr>
            <w:tcW w:w="0" w:type="auto"/>
            <w:gridSpan w:val="2"/>
            <w:tcMar>
              <w:top w:w="50" w:type="dxa"/>
              <w:left w:w="100" w:type="dxa"/>
            </w:tcMar>
            <w:vAlign w:val="center"/>
          </w:tcPr>
          <w:p w:rsidR="003B6ABE" w:rsidRDefault="003B6ABE"/>
        </w:tc>
      </w:tr>
    </w:tbl>
    <w:p w:rsidR="003B6ABE" w:rsidRDefault="003B6ABE">
      <w:pPr>
        <w:sectPr w:rsidR="003B6ABE">
          <w:pgSz w:w="16383" w:h="11906" w:orient="landscape"/>
          <w:pgMar w:top="1134" w:right="850" w:bottom="1134" w:left="1701" w:header="720" w:footer="720" w:gutter="0"/>
          <w:cols w:space="720"/>
        </w:sectPr>
      </w:pPr>
    </w:p>
    <w:p w:rsidR="003B6ABE" w:rsidRDefault="007C4322">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35"/>
        <w:gridCol w:w="3973"/>
        <w:gridCol w:w="1126"/>
        <w:gridCol w:w="1841"/>
        <w:gridCol w:w="1910"/>
        <w:gridCol w:w="1347"/>
        <w:gridCol w:w="3008"/>
      </w:tblGrid>
      <w:tr w:rsidR="003B6ABE">
        <w:trPr>
          <w:trHeight w:val="144"/>
          <w:tblCellSpacing w:w="20" w:type="nil"/>
        </w:trPr>
        <w:tc>
          <w:tcPr>
            <w:tcW w:w="356"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 п/п </w:t>
            </w:r>
          </w:p>
          <w:p w:rsidR="003B6ABE" w:rsidRDefault="003B6ABE">
            <w:pPr>
              <w:spacing w:after="0"/>
              <w:ind w:left="135"/>
            </w:pPr>
          </w:p>
        </w:tc>
        <w:tc>
          <w:tcPr>
            <w:tcW w:w="3520"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Тема урока </w:t>
            </w:r>
          </w:p>
          <w:p w:rsidR="003B6ABE" w:rsidRDefault="003B6ABE">
            <w:pPr>
              <w:spacing w:after="0"/>
              <w:ind w:left="135"/>
            </w:pPr>
          </w:p>
        </w:tc>
        <w:tc>
          <w:tcPr>
            <w:tcW w:w="0" w:type="auto"/>
            <w:gridSpan w:val="3"/>
            <w:tcMar>
              <w:top w:w="50" w:type="dxa"/>
              <w:left w:w="100" w:type="dxa"/>
            </w:tcMar>
            <w:vAlign w:val="center"/>
          </w:tcPr>
          <w:p w:rsidR="003B6ABE" w:rsidRDefault="007C4322">
            <w:pPr>
              <w:spacing w:after="0"/>
            </w:pPr>
            <w:r>
              <w:rPr>
                <w:rFonts w:ascii="Times New Roman" w:hAnsi="Times New Roman"/>
                <w:b/>
                <w:color w:val="000000"/>
                <w:sz w:val="24"/>
              </w:rPr>
              <w:t>Количество часов</w:t>
            </w:r>
          </w:p>
        </w:tc>
        <w:tc>
          <w:tcPr>
            <w:tcW w:w="1120"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Дата изучения </w:t>
            </w:r>
          </w:p>
          <w:p w:rsidR="003B6ABE" w:rsidRDefault="003B6ABE">
            <w:pPr>
              <w:spacing w:after="0"/>
              <w:ind w:left="135"/>
            </w:pPr>
          </w:p>
        </w:tc>
        <w:tc>
          <w:tcPr>
            <w:tcW w:w="1933" w:type="dxa"/>
            <w:vMerge w:val="restart"/>
            <w:tcMar>
              <w:top w:w="50" w:type="dxa"/>
              <w:left w:w="100" w:type="dxa"/>
            </w:tcMar>
            <w:vAlign w:val="center"/>
          </w:tcPr>
          <w:p w:rsidR="003B6ABE" w:rsidRDefault="007C4322">
            <w:pPr>
              <w:spacing w:after="0"/>
              <w:ind w:left="135"/>
            </w:pPr>
            <w:r>
              <w:rPr>
                <w:rFonts w:ascii="Times New Roman" w:hAnsi="Times New Roman"/>
                <w:b/>
                <w:color w:val="000000"/>
                <w:sz w:val="24"/>
              </w:rPr>
              <w:t xml:space="preserve">Электронные цифровые образовательные ресурсы </w:t>
            </w:r>
          </w:p>
          <w:p w:rsidR="003B6ABE" w:rsidRDefault="003B6ABE">
            <w:pPr>
              <w:spacing w:after="0"/>
              <w:ind w:left="135"/>
            </w:pPr>
          </w:p>
        </w:tc>
      </w:tr>
      <w:tr w:rsidR="003B6ABE">
        <w:trPr>
          <w:trHeight w:val="144"/>
          <w:tblCellSpacing w:w="20" w:type="nil"/>
        </w:trPr>
        <w:tc>
          <w:tcPr>
            <w:tcW w:w="0" w:type="auto"/>
            <w:vMerge/>
            <w:tcBorders>
              <w:top w:val="nil"/>
            </w:tcBorders>
            <w:tcMar>
              <w:top w:w="50" w:type="dxa"/>
              <w:left w:w="100" w:type="dxa"/>
            </w:tcMar>
          </w:tcPr>
          <w:p w:rsidR="003B6ABE" w:rsidRDefault="003B6ABE"/>
        </w:tc>
        <w:tc>
          <w:tcPr>
            <w:tcW w:w="0" w:type="auto"/>
            <w:vMerge/>
            <w:tcBorders>
              <w:top w:val="nil"/>
            </w:tcBorders>
            <w:tcMar>
              <w:top w:w="50" w:type="dxa"/>
              <w:left w:w="100" w:type="dxa"/>
            </w:tcMar>
          </w:tcPr>
          <w:p w:rsidR="003B6ABE" w:rsidRDefault="003B6ABE"/>
        </w:tc>
        <w:tc>
          <w:tcPr>
            <w:tcW w:w="793"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Всего </w:t>
            </w:r>
          </w:p>
          <w:p w:rsidR="003B6ABE" w:rsidRDefault="003B6ABE">
            <w:pPr>
              <w:spacing w:after="0"/>
              <w:ind w:left="135"/>
            </w:pPr>
          </w:p>
        </w:tc>
        <w:tc>
          <w:tcPr>
            <w:tcW w:w="1485"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Контрольные работы </w:t>
            </w:r>
          </w:p>
          <w:p w:rsidR="003B6ABE" w:rsidRDefault="003B6ABE">
            <w:pPr>
              <w:spacing w:after="0"/>
              <w:ind w:left="135"/>
            </w:pPr>
          </w:p>
        </w:tc>
        <w:tc>
          <w:tcPr>
            <w:tcW w:w="1587" w:type="dxa"/>
            <w:tcMar>
              <w:top w:w="50" w:type="dxa"/>
              <w:left w:w="100" w:type="dxa"/>
            </w:tcMar>
            <w:vAlign w:val="center"/>
          </w:tcPr>
          <w:p w:rsidR="003B6ABE" w:rsidRDefault="007C4322">
            <w:pPr>
              <w:spacing w:after="0"/>
              <w:ind w:left="135"/>
            </w:pPr>
            <w:r>
              <w:rPr>
                <w:rFonts w:ascii="Times New Roman" w:hAnsi="Times New Roman"/>
                <w:b/>
                <w:color w:val="000000"/>
                <w:sz w:val="24"/>
              </w:rPr>
              <w:t xml:space="preserve">Практические работы </w:t>
            </w:r>
          </w:p>
          <w:p w:rsidR="003B6ABE" w:rsidRDefault="003B6ABE">
            <w:pPr>
              <w:spacing w:after="0"/>
              <w:ind w:left="135"/>
            </w:pPr>
          </w:p>
        </w:tc>
        <w:tc>
          <w:tcPr>
            <w:tcW w:w="0" w:type="auto"/>
            <w:vMerge/>
            <w:tcBorders>
              <w:top w:val="nil"/>
            </w:tcBorders>
            <w:tcMar>
              <w:top w:w="50" w:type="dxa"/>
              <w:left w:w="100" w:type="dxa"/>
            </w:tcMar>
          </w:tcPr>
          <w:p w:rsidR="003B6ABE" w:rsidRDefault="003B6ABE"/>
        </w:tc>
        <w:tc>
          <w:tcPr>
            <w:tcW w:w="0" w:type="auto"/>
            <w:vMerge/>
            <w:tcBorders>
              <w:top w:val="nil"/>
            </w:tcBorders>
            <w:tcMar>
              <w:top w:w="50" w:type="dxa"/>
              <w:left w:w="100" w:type="dxa"/>
            </w:tcMar>
          </w:tcPr>
          <w:p w:rsidR="003B6ABE" w:rsidRDefault="003B6ABE"/>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1</w:t>
            </w:r>
          </w:p>
        </w:tc>
        <w:tc>
          <w:tcPr>
            <w:tcW w:w="3520"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Состав хозяйства. Отраслевая структура, функциональная и территориальная структуры хозяйства страны, факторы их формирования и развития. </w:t>
            </w:r>
            <w:r>
              <w:rPr>
                <w:rFonts w:ascii="Times New Roman" w:hAnsi="Times New Roman"/>
                <w:color w:val="000000"/>
                <w:sz w:val="24"/>
              </w:rPr>
              <w:t>Факторы производства</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/886647</w:t>
              </w:r>
              <w:r>
                <w:rPr>
                  <w:rFonts w:ascii="Times New Roman" w:hAnsi="Times New Roman"/>
                  <w:color w:val="0000FF"/>
                  <w:u w:val="single"/>
                </w:rPr>
                <w:t>f</w:t>
              </w:r>
              <w:r w:rsidRPr="008430A7">
                <w:rPr>
                  <w:rFonts w:ascii="Times New Roman" w:hAnsi="Times New Roman"/>
                  <w:color w:val="0000FF"/>
                  <w:u w:val="single"/>
                  <w:lang w:val="ru-RU"/>
                </w:rPr>
                <w:t>8</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2</w:t>
            </w:r>
          </w:p>
        </w:tc>
        <w:tc>
          <w:tcPr>
            <w:tcW w:w="3520"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Экономико-географическое положение России как фактор развития её хозяйства. ВВП и ВРП. Экономические карты. «Стратегия пространственного развития Российской Федерации на период до 2025 года». </w:t>
            </w:r>
            <w:r>
              <w:rPr>
                <w:rFonts w:ascii="Times New Roman" w:hAnsi="Times New Roman"/>
                <w:color w:val="000000"/>
                <w:sz w:val="24"/>
              </w:rPr>
              <w:t>Геостратегические территории</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/8866497</w:t>
              </w:r>
              <w:r>
                <w:rPr>
                  <w:rFonts w:ascii="Times New Roman" w:hAnsi="Times New Roman"/>
                  <w:color w:val="0000FF"/>
                  <w:u w:val="single"/>
                </w:rPr>
                <w:t>e</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3</w:t>
            </w:r>
          </w:p>
        </w:tc>
        <w:tc>
          <w:tcPr>
            <w:tcW w:w="3520"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Производственный капитал. Себестоимость и рентабельность производства. Условия и факторы размещения хозяйства. Практическая работа "Определение влияния географического положения России на особенности отраслевой и территориальной структуры хозяйства"</w:t>
            </w:r>
          </w:p>
        </w:tc>
        <w:tc>
          <w:tcPr>
            <w:tcW w:w="793"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/88664</w:t>
              </w:r>
              <w:r>
                <w:rPr>
                  <w:rFonts w:ascii="Times New Roman" w:hAnsi="Times New Roman"/>
                  <w:color w:val="0000FF"/>
                  <w:u w:val="single"/>
                </w:rPr>
                <w:t>d</w:t>
              </w:r>
              <w:r w:rsidRPr="008430A7">
                <w:rPr>
                  <w:rFonts w:ascii="Times New Roman" w:hAnsi="Times New Roman"/>
                  <w:color w:val="0000FF"/>
                  <w:u w:val="single"/>
                  <w:lang w:val="ru-RU"/>
                </w:rPr>
                <w:t>20</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lastRenderedPageBreak/>
              <w:t>4</w:t>
            </w:r>
          </w:p>
        </w:tc>
        <w:tc>
          <w:tcPr>
            <w:tcW w:w="3520"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Резервный урок. Обобщающее повторение по теме "Общая характеристика хозяйства России"</w:t>
            </w:r>
          </w:p>
        </w:tc>
        <w:tc>
          <w:tcPr>
            <w:tcW w:w="793"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/8866505</w:t>
              </w:r>
              <w:r>
                <w:rPr>
                  <w:rFonts w:ascii="Times New Roman" w:hAnsi="Times New Roman"/>
                  <w:color w:val="0000FF"/>
                  <w:u w:val="single"/>
                </w:rPr>
                <w:t>e</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5</w:t>
            </w:r>
          </w:p>
        </w:tc>
        <w:tc>
          <w:tcPr>
            <w:tcW w:w="3520"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ТЭК. Место России в мировой добыче основных видов топливных ресурсов. </w:t>
            </w:r>
            <w:r>
              <w:rPr>
                <w:rFonts w:ascii="Times New Roman" w:hAnsi="Times New Roman"/>
                <w:color w:val="000000"/>
                <w:sz w:val="24"/>
              </w:rPr>
              <w:t>Угольная промышленность</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/886651</w:t>
              </w:r>
              <w:r>
                <w:rPr>
                  <w:rFonts w:ascii="Times New Roman" w:hAnsi="Times New Roman"/>
                  <w:color w:val="0000FF"/>
                  <w:u w:val="single"/>
                </w:rPr>
                <w:t>bc</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6</w:t>
            </w:r>
          </w:p>
        </w:tc>
        <w:tc>
          <w:tcPr>
            <w:tcW w:w="3520" w:type="dxa"/>
            <w:tcMar>
              <w:top w:w="50" w:type="dxa"/>
              <w:left w:w="100" w:type="dxa"/>
            </w:tcMar>
            <w:vAlign w:val="center"/>
          </w:tcPr>
          <w:p w:rsidR="003B6ABE" w:rsidRDefault="007C4322">
            <w:pPr>
              <w:spacing w:after="0"/>
              <w:ind w:left="135"/>
            </w:pPr>
            <w:r>
              <w:rPr>
                <w:rFonts w:ascii="Times New Roman" w:hAnsi="Times New Roman"/>
                <w:color w:val="000000"/>
                <w:sz w:val="24"/>
              </w:rPr>
              <w:t>Нефтяная промышленность</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/886652</w:t>
              </w:r>
              <w:r>
                <w:rPr>
                  <w:rFonts w:ascii="Times New Roman" w:hAnsi="Times New Roman"/>
                  <w:color w:val="0000FF"/>
                  <w:u w:val="single"/>
                </w:rPr>
                <w:t>f</w:t>
              </w:r>
              <w:r w:rsidRPr="008430A7">
                <w:rPr>
                  <w:rFonts w:ascii="Times New Roman" w:hAnsi="Times New Roman"/>
                  <w:color w:val="0000FF"/>
                  <w:u w:val="single"/>
                  <w:lang w:val="ru-RU"/>
                </w:rPr>
                <w:t>2</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7</w:t>
            </w:r>
          </w:p>
        </w:tc>
        <w:tc>
          <w:tcPr>
            <w:tcW w:w="3520" w:type="dxa"/>
            <w:tcMar>
              <w:top w:w="50" w:type="dxa"/>
              <w:left w:w="100" w:type="dxa"/>
            </w:tcMar>
            <w:vAlign w:val="center"/>
          </w:tcPr>
          <w:p w:rsidR="003B6ABE" w:rsidRDefault="007C4322">
            <w:pPr>
              <w:spacing w:after="0"/>
              <w:ind w:left="135"/>
            </w:pPr>
            <w:r>
              <w:rPr>
                <w:rFonts w:ascii="Times New Roman" w:hAnsi="Times New Roman"/>
                <w:color w:val="000000"/>
                <w:sz w:val="24"/>
              </w:rPr>
              <w:t>Газовая промышленность</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/8866541</w:t>
              </w:r>
              <w:r>
                <w:rPr>
                  <w:rFonts w:ascii="Times New Roman" w:hAnsi="Times New Roman"/>
                  <w:color w:val="0000FF"/>
                  <w:u w:val="single"/>
                </w:rPr>
                <w:t>e</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8</w:t>
            </w:r>
          </w:p>
        </w:tc>
        <w:tc>
          <w:tcPr>
            <w:tcW w:w="3520"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Электроэнергетика. Место России в мировом производстве электроэнергии. Основные типы электростанций. Практическая работа "Анализ статистических и текстовых материалов с целью сравнения стоимости электроэнергии для населения России в различных регионах"</w:t>
            </w:r>
          </w:p>
        </w:tc>
        <w:tc>
          <w:tcPr>
            <w:tcW w:w="793"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/88665586</w:t>
              </w:r>
            </w:hyperlink>
          </w:p>
        </w:tc>
      </w:tr>
      <w:tr w:rsidR="003B6ABE">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9</w:t>
            </w:r>
          </w:p>
        </w:tc>
        <w:tc>
          <w:tcPr>
            <w:tcW w:w="3520"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Электростанции, использующие возобновляемые источники энергии. Энергосистемы. Влияние ТЭК на окружающую среду. Основные положения "Энергетической стратегии России на период до 2035 года". Практическая работа "Сравнительная оценка </w:t>
            </w:r>
            <w:r w:rsidRPr="008430A7">
              <w:rPr>
                <w:rFonts w:ascii="Times New Roman" w:hAnsi="Times New Roman"/>
                <w:color w:val="000000"/>
                <w:sz w:val="24"/>
                <w:lang w:val="ru-RU"/>
              </w:rPr>
              <w:lastRenderedPageBreak/>
              <w:t>возможностей для развития энергетики ВИЭ в отдельных регионах страны"</w:t>
            </w:r>
          </w:p>
        </w:tc>
        <w:tc>
          <w:tcPr>
            <w:tcW w:w="793"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lastRenderedPageBreak/>
              <w:t>10</w:t>
            </w:r>
          </w:p>
        </w:tc>
        <w:tc>
          <w:tcPr>
            <w:tcW w:w="3520"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Обобщающее повторение по теме "Топливно-энергетический комплекс (ТЭК)"</w:t>
            </w:r>
          </w:p>
        </w:tc>
        <w:tc>
          <w:tcPr>
            <w:tcW w:w="793"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/88665720</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11</w:t>
            </w:r>
          </w:p>
        </w:tc>
        <w:tc>
          <w:tcPr>
            <w:tcW w:w="3520"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Металлургический комплекс. Металлургические базы России. Влияние металлургии на окружающую среду. Основные положения "Стратегии развития чёрной и цветной металлургии России до 2030 года"</w:t>
            </w:r>
          </w:p>
        </w:tc>
        <w:tc>
          <w:tcPr>
            <w:tcW w:w="793"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/88665892</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12</w:t>
            </w:r>
          </w:p>
        </w:tc>
        <w:tc>
          <w:tcPr>
            <w:tcW w:w="3520" w:type="dxa"/>
            <w:tcMar>
              <w:top w:w="50" w:type="dxa"/>
              <w:left w:w="100" w:type="dxa"/>
            </w:tcMar>
            <w:vAlign w:val="center"/>
          </w:tcPr>
          <w:p w:rsidR="003B6ABE" w:rsidRDefault="007C4322">
            <w:pPr>
              <w:spacing w:after="0"/>
              <w:ind w:left="135"/>
            </w:pPr>
            <w:r w:rsidRPr="008430A7">
              <w:rPr>
                <w:rFonts w:ascii="Times New Roman" w:hAnsi="Times New Roman"/>
                <w:color w:val="000000"/>
                <w:sz w:val="24"/>
                <w:lang w:val="ru-RU"/>
              </w:rPr>
              <w:t xml:space="preserve">Место России в мировом производстве чёрных металлов. Особенности технологии производства чёрных металлов. </w:t>
            </w:r>
            <w:r>
              <w:rPr>
                <w:rFonts w:ascii="Times New Roman" w:hAnsi="Times New Roman"/>
                <w:color w:val="000000"/>
                <w:sz w:val="24"/>
              </w:rPr>
              <w:t>География металлургии чёрных металлов: основные районы и центры</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8430A7" w:rsidRDefault="007C4322">
            <w:pPr>
              <w:spacing w:after="0"/>
              <w:ind w:left="135"/>
              <w:rPr>
                <w:lang w:val="ru-RU"/>
              </w:rPr>
            </w:pPr>
            <w:r w:rsidRPr="008430A7">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8430A7">
                <w:rPr>
                  <w:rFonts w:ascii="Times New Roman" w:hAnsi="Times New Roman"/>
                  <w:color w:val="0000FF"/>
                  <w:u w:val="single"/>
                  <w:lang w:val="ru-RU"/>
                </w:rPr>
                <w:t>://</w:t>
              </w:r>
              <w:r>
                <w:rPr>
                  <w:rFonts w:ascii="Times New Roman" w:hAnsi="Times New Roman"/>
                  <w:color w:val="0000FF"/>
                  <w:u w:val="single"/>
                </w:rPr>
                <w:t>m</w:t>
              </w:r>
              <w:r w:rsidRPr="008430A7">
                <w:rPr>
                  <w:rFonts w:ascii="Times New Roman" w:hAnsi="Times New Roman"/>
                  <w:color w:val="0000FF"/>
                  <w:u w:val="single"/>
                  <w:lang w:val="ru-RU"/>
                </w:rPr>
                <w:t>.</w:t>
              </w:r>
              <w:r>
                <w:rPr>
                  <w:rFonts w:ascii="Times New Roman" w:hAnsi="Times New Roman"/>
                  <w:color w:val="0000FF"/>
                  <w:u w:val="single"/>
                </w:rPr>
                <w:t>edsoo</w:t>
              </w:r>
              <w:r w:rsidRPr="008430A7">
                <w:rPr>
                  <w:rFonts w:ascii="Times New Roman" w:hAnsi="Times New Roman"/>
                  <w:color w:val="0000FF"/>
                  <w:u w:val="single"/>
                  <w:lang w:val="ru-RU"/>
                </w:rPr>
                <w:t>.</w:t>
              </w:r>
              <w:r>
                <w:rPr>
                  <w:rFonts w:ascii="Times New Roman" w:hAnsi="Times New Roman"/>
                  <w:color w:val="0000FF"/>
                  <w:u w:val="single"/>
                </w:rPr>
                <w:t>ru</w:t>
              </w:r>
              <w:r w:rsidRPr="008430A7">
                <w:rPr>
                  <w:rFonts w:ascii="Times New Roman" w:hAnsi="Times New Roman"/>
                  <w:color w:val="0000FF"/>
                  <w:u w:val="single"/>
                  <w:lang w:val="ru-RU"/>
                </w:rPr>
                <w:t>/88665</w:t>
              </w:r>
              <w:r>
                <w:rPr>
                  <w:rFonts w:ascii="Times New Roman" w:hAnsi="Times New Roman"/>
                  <w:color w:val="0000FF"/>
                  <w:u w:val="single"/>
                </w:rPr>
                <w:t>a</w:t>
              </w:r>
              <w:r w:rsidRPr="008430A7">
                <w:rPr>
                  <w:rFonts w:ascii="Times New Roman" w:hAnsi="Times New Roman"/>
                  <w:color w:val="0000FF"/>
                  <w:u w:val="single"/>
                  <w:lang w:val="ru-RU"/>
                </w:rPr>
                <w:t>5</w:t>
              </w:r>
              <w:r>
                <w:rPr>
                  <w:rFonts w:ascii="Times New Roman" w:hAnsi="Times New Roman"/>
                  <w:color w:val="0000FF"/>
                  <w:u w:val="single"/>
                </w:rPr>
                <w:t>e</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13</w:t>
            </w:r>
          </w:p>
        </w:tc>
        <w:tc>
          <w:tcPr>
            <w:tcW w:w="3520" w:type="dxa"/>
            <w:tcMar>
              <w:top w:w="50" w:type="dxa"/>
              <w:left w:w="100" w:type="dxa"/>
            </w:tcMar>
            <w:vAlign w:val="center"/>
          </w:tcPr>
          <w:p w:rsidR="003B6ABE" w:rsidRPr="008430A7" w:rsidRDefault="007C4322">
            <w:pPr>
              <w:spacing w:after="0"/>
              <w:ind w:left="135"/>
              <w:rPr>
                <w:lang w:val="ru-RU"/>
              </w:rPr>
            </w:pPr>
            <w:proofErr w:type="gramStart"/>
            <w:r w:rsidRPr="008430A7">
              <w:rPr>
                <w:rFonts w:ascii="Times New Roman" w:hAnsi="Times New Roman"/>
                <w:color w:val="000000"/>
                <w:sz w:val="24"/>
                <w:lang w:val="ru-RU"/>
              </w:rPr>
              <w:t>[[Место России в мировом производстве цветных металлов.</w:t>
            </w:r>
            <w:proofErr w:type="gramEnd"/>
            <w:r w:rsidRPr="008430A7">
              <w:rPr>
                <w:rFonts w:ascii="Times New Roman" w:hAnsi="Times New Roman"/>
                <w:color w:val="000000"/>
                <w:sz w:val="24"/>
                <w:lang w:val="ru-RU"/>
              </w:rPr>
              <w:t xml:space="preserve"> Особенности технологии производства цветных металлов. География металлургии цветных металлов: основные районы и центры. Практическая работа "Выявление факторов, влияющих на себестоимость производства </w:t>
            </w:r>
            <w:r w:rsidRPr="008430A7">
              <w:rPr>
                <w:rFonts w:ascii="Times New Roman" w:hAnsi="Times New Roman"/>
                <w:color w:val="000000"/>
                <w:sz w:val="24"/>
                <w:lang w:val="ru-RU"/>
              </w:rPr>
              <w:lastRenderedPageBreak/>
              <w:t>предприятий металлургического комплекса [[в различных регионах страны (по выбору)"]]</w:t>
            </w:r>
          </w:p>
        </w:tc>
        <w:tc>
          <w:tcPr>
            <w:tcW w:w="793" w:type="dxa"/>
            <w:tcMar>
              <w:top w:w="50" w:type="dxa"/>
              <w:left w:w="100" w:type="dxa"/>
            </w:tcMar>
            <w:vAlign w:val="center"/>
          </w:tcPr>
          <w:p w:rsidR="003B6ABE" w:rsidRDefault="007C4322">
            <w:pPr>
              <w:spacing w:after="0"/>
              <w:ind w:left="135"/>
              <w:jc w:val="center"/>
            </w:pPr>
            <w:r w:rsidRPr="008430A7">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/88665</w:t>
              </w:r>
              <w:r>
                <w:rPr>
                  <w:rFonts w:ascii="Times New Roman" w:hAnsi="Times New Roman"/>
                  <w:color w:val="0000FF"/>
                  <w:u w:val="single"/>
                </w:rPr>
                <w:t>bbc</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lastRenderedPageBreak/>
              <w:t>14</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Машиностроительный комплекс. Роль машиностроения в реализации целей политики импортозамещения. Практическая работа "Выявление факторов, повлиявших на размещение машиностроительного предприятия (по выбору) на основе анализа различных источников информации"</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/88665</w:t>
              </w:r>
              <w:r>
                <w:rPr>
                  <w:rFonts w:ascii="Times New Roman" w:hAnsi="Times New Roman"/>
                  <w:color w:val="0000FF"/>
                  <w:u w:val="single"/>
                </w:rPr>
                <w:t>d</w:t>
              </w:r>
              <w:r w:rsidRPr="000949EA">
                <w:rPr>
                  <w:rFonts w:ascii="Times New Roman" w:hAnsi="Times New Roman"/>
                  <w:color w:val="0000FF"/>
                  <w:u w:val="single"/>
                  <w:lang w:val="ru-RU"/>
                </w:rPr>
                <w:t>2</w:t>
              </w:r>
              <w:r>
                <w:rPr>
                  <w:rFonts w:ascii="Times New Roman" w:hAnsi="Times New Roman"/>
                  <w:color w:val="0000FF"/>
                  <w:u w:val="single"/>
                </w:rPr>
                <w:t>e</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15</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География важнейших отраслей машиностроительного комплекса: основные районы и центры. Значение отрасли для создания экологически эффективного оборудования. Перспективы развития машиностроения России</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/88665</w:t>
              </w:r>
              <w:r>
                <w:rPr>
                  <w:rFonts w:ascii="Times New Roman" w:hAnsi="Times New Roman"/>
                  <w:color w:val="0000FF"/>
                  <w:u w:val="single"/>
                </w:rPr>
                <w:t>e</w:t>
              </w:r>
              <w:r w:rsidRPr="000949EA">
                <w:rPr>
                  <w:rFonts w:ascii="Times New Roman" w:hAnsi="Times New Roman"/>
                  <w:color w:val="0000FF"/>
                  <w:u w:val="single"/>
                  <w:lang w:val="ru-RU"/>
                </w:rPr>
                <w:t>78</w:t>
              </w:r>
            </w:hyperlink>
          </w:p>
        </w:tc>
      </w:tr>
      <w:tr w:rsidR="003B6ABE">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16</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Резервный урок. Контрольная работа по темам "Металлургический комплекс" и "Машиностроительный комплекс"</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17</w:t>
            </w:r>
          </w:p>
        </w:tc>
        <w:tc>
          <w:tcPr>
            <w:tcW w:w="3520" w:type="dxa"/>
            <w:tcMar>
              <w:top w:w="50" w:type="dxa"/>
              <w:left w:w="100" w:type="dxa"/>
            </w:tcMar>
            <w:vAlign w:val="center"/>
          </w:tcPr>
          <w:p w:rsidR="003B6ABE" w:rsidRDefault="007C4322">
            <w:pPr>
              <w:spacing w:after="0"/>
              <w:ind w:left="135"/>
            </w:pPr>
            <w:r w:rsidRPr="000949EA">
              <w:rPr>
                <w:rFonts w:ascii="Times New Roman" w:hAnsi="Times New Roman"/>
                <w:color w:val="000000"/>
                <w:sz w:val="24"/>
                <w:lang w:val="ru-RU"/>
              </w:rPr>
              <w:t xml:space="preserve">Химическая промышленность. Состав, место и значение в хозяйстве. </w:t>
            </w:r>
            <w:r>
              <w:rPr>
                <w:rFonts w:ascii="Times New Roman" w:hAnsi="Times New Roman"/>
                <w:color w:val="000000"/>
                <w:sz w:val="24"/>
              </w:rPr>
              <w:t>Место России в мировом производстве химической продукции</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/886660</w:t>
              </w:r>
              <w:r>
                <w:rPr>
                  <w:rFonts w:ascii="Times New Roman" w:hAnsi="Times New Roman"/>
                  <w:color w:val="0000FF"/>
                  <w:u w:val="single"/>
                </w:rPr>
                <w:t>b</w:t>
              </w:r>
              <w:r w:rsidRPr="000949EA">
                <w:rPr>
                  <w:rFonts w:ascii="Times New Roman" w:hAnsi="Times New Roman"/>
                  <w:color w:val="0000FF"/>
                  <w:u w:val="single"/>
                  <w:lang w:val="ru-RU"/>
                </w:rPr>
                <w:t>2</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lastRenderedPageBreak/>
              <w:t>18</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Факторы размещения предприятий. Химическая промышленность и охрана окружающей среды. Основные положения "Стратегии развития химического и нефтехимического комплекса на период до 2030 года"</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/886662</w:t>
              </w:r>
              <w:r>
                <w:rPr>
                  <w:rFonts w:ascii="Times New Roman" w:hAnsi="Times New Roman"/>
                  <w:color w:val="0000FF"/>
                  <w:u w:val="single"/>
                </w:rPr>
                <w:t>a</w:t>
              </w:r>
              <w:r w:rsidRPr="000949EA">
                <w:rPr>
                  <w:rFonts w:ascii="Times New Roman" w:hAnsi="Times New Roman"/>
                  <w:color w:val="0000FF"/>
                  <w:u w:val="single"/>
                  <w:lang w:val="ru-RU"/>
                </w:rPr>
                <w:t>6</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19</w:t>
            </w:r>
          </w:p>
        </w:tc>
        <w:tc>
          <w:tcPr>
            <w:tcW w:w="3520" w:type="dxa"/>
            <w:tcMar>
              <w:top w:w="50" w:type="dxa"/>
              <w:left w:w="100" w:type="dxa"/>
            </w:tcMar>
            <w:vAlign w:val="center"/>
          </w:tcPr>
          <w:p w:rsidR="003B6ABE" w:rsidRDefault="007C4322">
            <w:pPr>
              <w:spacing w:after="0"/>
              <w:ind w:left="135"/>
            </w:pPr>
            <w:r w:rsidRPr="000949EA">
              <w:rPr>
                <w:rFonts w:ascii="Times New Roman" w:hAnsi="Times New Roman"/>
                <w:color w:val="000000"/>
                <w:sz w:val="24"/>
                <w:lang w:val="ru-RU"/>
              </w:rPr>
              <w:t xml:space="preserve">Лесопромышленный комплекс. Состав, место и значение в хозяйстве. </w:t>
            </w:r>
            <w:r>
              <w:rPr>
                <w:rFonts w:ascii="Times New Roman" w:hAnsi="Times New Roman"/>
                <w:color w:val="000000"/>
                <w:sz w:val="24"/>
              </w:rPr>
              <w:t>Место России в мировом производстве продукции лесного комплекса</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/88666684</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20</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География важнейших отраслей. Лесное хозяйство и окружающая среда. Практическая работа "Анализ документов «Прогноз развития лесного сектора Российской Федерации до 2030 года» (Гл. 1, 3 и 11) и «Стратегия развития лесного комплекса Российской Федерации до 2030 года» (Гл. </w:t>
            </w:r>
            <w:r>
              <w:rPr>
                <w:rFonts w:ascii="Times New Roman" w:hAnsi="Times New Roman"/>
                <w:color w:val="000000"/>
                <w:sz w:val="24"/>
              </w:rPr>
              <w:t>II</w:t>
            </w:r>
            <w:r w:rsidRPr="000949EA">
              <w:rPr>
                <w:rFonts w:ascii="Times New Roman" w:hAnsi="Times New Roman"/>
                <w:color w:val="000000"/>
                <w:sz w:val="24"/>
                <w:lang w:val="ru-RU"/>
              </w:rPr>
              <w:t xml:space="preserve"> и </w:t>
            </w:r>
            <w:r>
              <w:rPr>
                <w:rFonts w:ascii="Times New Roman" w:hAnsi="Times New Roman"/>
                <w:color w:val="000000"/>
                <w:sz w:val="24"/>
              </w:rPr>
              <w:t>III</w:t>
            </w:r>
            <w:r w:rsidRPr="000949EA">
              <w:rPr>
                <w:rFonts w:ascii="Times New Roman" w:hAnsi="Times New Roman"/>
                <w:color w:val="000000"/>
                <w:sz w:val="24"/>
                <w:lang w:val="ru-RU"/>
              </w:rPr>
              <w:t>, Приложения № 1 и № 18) с целью определения перспектив и проблем развития комплекса"</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/886667</w:t>
              </w:r>
              <w:r>
                <w:rPr>
                  <w:rFonts w:ascii="Times New Roman" w:hAnsi="Times New Roman"/>
                  <w:color w:val="0000FF"/>
                  <w:u w:val="single"/>
                </w:rPr>
                <w:t>f</w:t>
              </w:r>
              <w:r w:rsidRPr="000949EA">
                <w:rPr>
                  <w:rFonts w:ascii="Times New Roman" w:hAnsi="Times New Roman"/>
                  <w:color w:val="0000FF"/>
                  <w:u w:val="single"/>
                  <w:lang w:val="ru-RU"/>
                </w:rPr>
                <w:t>6</w:t>
              </w:r>
            </w:hyperlink>
          </w:p>
        </w:tc>
      </w:tr>
      <w:tr w:rsidR="003B6ABE">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21</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Резервный урок. Обобщающее повторение по теме "Химико-лесной комплекс"</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22</w:t>
            </w:r>
          </w:p>
        </w:tc>
        <w:tc>
          <w:tcPr>
            <w:tcW w:w="3520" w:type="dxa"/>
            <w:tcMar>
              <w:top w:w="50" w:type="dxa"/>
              <w:left w:w="100" w:type="dxa"/>
            </w:tcMar>
            <w:vAlign w:val="center"/>
          </w:tcPr>
          <w:p w:rsidR="003B6ABE" w:rsidRDefault="007C4322">
            <w:pPr>
              <w:spacing w:after="0"/>
              <w:ind w:left="135"/>
            </w:pPr>
            <w:r w:rsidRPr="000949EA">
              <w:rPr>
                <w:rFonts w:ascii="Times New Roman" w:hAnsi="Times New Roman"/>
                <w:color w:val="000000"/>
                <w:sz w:val="24"/>
                <w:lang w:val="ru-RU"/>
              </w:rPr>
              <w:t xml:space="preserve">Агропромышленный комплекс. </w:t>
            </w:r>
            <w:r w:rsidRPr="000949EA">
              <w:rPr>
                <w:rFonts w:ascii="Times New Roman" w:hAnsi="Times New Roman"/>
                <w:color w:val="000000"/>
                <w:sz w:val="24"/>
                <w:lang w:val="ru-RU"/>
              </w:rPr>
              <w:lastRenderedPageBreak/>
              <w:t xml:space="preserve">Состав, место и значение в экономике страны. </w:t>
            </w:r>
            <w:r>
              <w:rPr>
                <w:rFonts w:ascii="Times New Roman" w:hAnsi="Times New Roman"/>
                <w:color w:val="000000"/>
                <w:sz w:val="24"/>
              </w:rPr>
              <w:t>Сельское хозяйство. Сельское хозяйство и окружающая среда</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/88666</w:t>
              </w:r>
              <w:r>
                <w:rPr>
                  <w:rFonts w:ascii="Times New Roman" w:hAnsi="Times New Roman"/>
                  <w:color w:val="0000FF"/>
                  <w:u w:val="single"/>
                </w:rPr>
                <w:t>a</w:t>
              </w:r>
              <w:r w:rsidRPr="000949EA">
                <w:rPr>
                  <w:rFonts w:ascii="Times New Roman" w:hAnsi="Times New Roman"/>
                  <w:color w:val="0000FF"/>
                  <w:u w:val="single"/>
                  <w:lang w:val="ru-RU"/>
                </w:rPr>
                <w:t>80</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lastRenderedPageBreak/>
              <w:t>23</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Растениеводство и животноводство: география основных отраслей</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/88666</w:t>
              </w:r>
              <w:r>
                <w:rPr>
                  <w:rFonts w:ascii="Times New Roman" w:hAnsi="Times New Roman"/>
                  <w:color w:val="0000FF"/>
                  <w:u w:val="single"/>
                </w:rPr>
                <w:t>bc</w:t>
              </w:r>
              <w:r w:rsidRPr="000949EA">
                <w:rPr>
                  <w:rFonts w:ascii="Times New Roman" w:hAnsi="Times New Roman"/>
                  <w:color w:val="0000FF"/>
                  <w:u w:val="single"/>
                  <w:lang w:val="ru-RU"/>
                </w:rPr>
                <w:t>0</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24</w:t>
            </w:r>
          </w:p>
        </w:tc>
        <w:tc>
          <w:tcPr>
            <w:tcW w:w="3520" w:type="dxa"/>
            <w:tcMar>
              <w:top w:w="50" w:type="dxa"/>
              <w:left w:w="100" w:type="dxa"/>
            </w:tcMar>
            <w:vAlign w:val="center"/>
          </w:tcPr>
          <w:p w:rsidR="003B6ABE" w:rsidRDefault="007C4322">
            <w:pPr>
              <w:spacing w:after="0"/>
              <w:ind w:left="135"/>
            </w:pPr>
            <w:r w:rsidRPr="000949EA">
              <w:rPr>
                <w:rFonts w:ascii="Times New Roman" w:hAnsi="Times New Roman"/>
                <w:color w:val="000000"/>
                <w:sz w:val="24"/>
                <w:lang w:val="ru-RU"/>
              </w:rPr>
              <w:t xml:space="preserve">Пищевая промышленность. Лёгкая промышленность. Состав, место и значение в хозяйстве. </w:t>
            </w:r>
            <w:r>
              <w:rPr>
                <w:rFonts w:ascii="Times New Roman" w:hAnsi="Times New Roman"/>
                <w:color w:val="000000"/>
                <w:sz w:val="24"/>
              </w:rPr>
              <w:t>Факторы размещения предприятий. Лёгкая промышленность и охрана окружающей среды</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/88666</w:t>
              </w:r>
              <w:r>
                <w:rPr>
                  <w:rFonts w:ascii="Times New Roman" w:hAnsi="Times New Roman"/>
                  <w:color w:val="0000FF"/>
                  <w:u w:val="single"/>
                </w:rPr>
                <w:t>f</w:t>
              </w:r>
              <w:r w:rsidRPr="000949EA">
                <w:rPr>
                  <w:rFonts w:ascii="Times New Roman" w:hAnsi="Times New Roman"/>
                  <w:color w:val="0000FF"/>
                  <w:u w:val="single"/>
                  <w:lang w:val="ru-RU"/>
                </w:rPr>
                <w:t>12</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25</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"Стратегия развития агропромышленного и рыбохозяйственного комплексов Российской Федерации на период до 2030 года". Особенности АПК своего края. Практическая работа "Определение влияния природных и социальных факторов на размещение отраслей АПК"</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/8866716</w:t>
              </w:r>
              <w:r>
                <w:rPr>
                  <w:rFonts w:ascii="Times New Roman" w:hAnsi="Times New Roman"/>
                  <w:color w:val="0000FF"/>
                  <w:u w:val="single"/>
                </w:rPr>
                <w:t>a</w:t>
              </w:r>
            </w:hyperlink>
          </w:p>
        </w:tc>
      </w:tr>
      <w:tr w:rsidR="003B6ABE">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26</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Обобщающее повторение по теме "Агропромышленный комплекс (АПК)"</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27</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Инфраструктурный комплекс</w:t>
            </w:r>
            <w:proofErr w:type="gramStart"/>
            <w:r w:rsidRPr="000949EA">
              <w:rPr>
                <w:rFonts w:ascii="Times New Roman" w:hAnsi="Times New Roman"/>
                <w:color w:val="000000"/>
                <w:sz w:val="24"/>
                <w:lang w:val="ru-RU"/>
              </w:rPr>
              <w:t>.Т</w:t>
            </w:r>
            <w:proofErr w:type="gramEnd"/>
            <w:r w:rsidRPr="000949EA">
              <w:rPr>
                <w:rFonts w:ascii="Times New Roman" w:hAnsi="Times New Roman"/>
                <w:color w:val="000000"/>
                <w:sz w:val="24"/>
                <w:lang w:val="ru-RU"/>
              </w:rPr>
              <w:t xml:space="preserve">ранспорт. Состав, место и значение в хозяйстве. Крупнейшие транспортные узлы. </w:t>
            </w:r>
            <w:r w:rsidRPr="000949EA">
              <w:rPr>
                <w:rFonts w:ascii="Times New Roman" w:hAnsi="Times New Roman"/>
                <w:color w:val="000000"/>
                <w:sz w:val="24"/>
                <w:lang w:val="ru-RU"/>
              </w:rPr>
              <w:lastRenderedPageBreak/>
              <w:t>"Стратегия развития транспорта России на период до 2030 года"</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/886672</w:t>
              </w:r>
              <w:r>
                <w:rPr>
                  <w:rFonts w:ascii="Times New Roman" w:hAnsi="Times New Roman"/>
                  <w:color w:val="0000FF"/>
                  <w:u w:val="single"/>
                </w:rPr>
                <w:t>e</w:t>
              </w:r>
              <w:r w:rsidRPr="000949EA">
                <w:rPr>
                  <w:rFonts w:ascii="Times New Roman" w:hAnsi="Times New Roman"/>
                  <w:color w:val="0000FF"/>
                  <w:u w:val="single"/>
                  <w:lang w:val="ru-RU"/>
                </w:rPr>
                <w:t>6</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lastRenderedPageBreak/>
              <w:t>28</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Морской и внутренний водный транспорт. Практическая работа "Анализ статистических данных с целью определения доли отдельных морских бассейнов в грузоперевозках и объяснение выявленных различий"</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/8866748</w:t>
              </w:r>
              <w:r>
                <w:rPr>
                  <w:rFonts w:ascii="Times New Roman" w:hAnsi="Times New Roman"/>
                  <w:color w:val="0000FF"/>
                  <w:u w:val="single"/>
                </w:rPr>
                <w:t>a</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29</w:t>
            </w:r>
          </w:p>
        </w:tc>
        <w:tc>
          <w:tcPr>
            <w:tcW w:w="3520" w:type="dxa"/>
            <w:tcMar>
              <w:top w:w="50" w:type="dxa"/>
              <w:left w:w="100" w:type="dxa"/>
            </w:tcMar>
            <w:vAlign w:val="center"/>
          </w:tcPr>
          <w:p w:rsidR="003B6ABE" w:rsidRDefault="007C4322">
            <w:pPr>
              <w:spacing w:after="0"/>
              <w:ind w:left="135"/>
            </w:pPr>
            <w:r w:rsidRPr="000949EA">
              <w:rPr>
                <w:rFonts w:ascii="Times New Roman" w:hAnsi="Times New Roman"/>
                <w:color w:val="000000"/>
                <w:sz w:val="24"/>
                <w:lang w:val="ru-RU"/>
              </w:rPr>
              <w:t xml:space="preserve">География отдельных видов транспорта. Основные транспортные пути. </w:t>
            </w:r>
            <w:r>
              <w:rPr>
                <w:rFonts w:ascii="Times New Roman" w:hAnsi="Times New Roman"/>
                <w:color w:val="000000"/>
                <w:sz w:val="24"/>
              </w:rPr>
              <w:t>Транспорт и охрана окружающей среды</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/886675</w:t>
              </w:r>
              <w:r>
                <w:rPr>
                  <w:rFonts w:ascii="Times New Roman" w:hAnsi="Times New Roman"/>
                  <w:color w:val="0000FF"/>
                  <w:u w:val="single"/>
                </w:rPr>
                <w:t>fc</w:t>
              </w:r>
            </w:hyperlink>
          </w:p>
        </w:tc>
      </w:tr>
      <w:tr w:rsidR="003B6ABE">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30</w:t>
            </w:r>
          </w:p>
        </w:tc>
        <w:tc>
          <w:tcPr>
            <w:tcW w:w="3520" w:type="dxa"/>
            <w:tcMar>
              <w:top w:w="50" w:type="dxa"/>
              <w:left w:w="100" w:type="dxa"/>
            </w:tcMar>
            <w:vAlign w:val="center"/>
          </w:tcPr>
          <w:p w:rsidR="003B6ABE" w:rsidRDefault="007C4322">
            <w:pPr>
              <w:spacing w:after="0"/>
              <w:ind w:left="135"/>
            </w:pPr>
            <w:r w:rsidRPr="000949EA">
              <w:rPr>
                <w:rFonts w:ascii="Times New Roman" w:hAnsi="Times New Roman"/>
                <w:color w:val="000000"/>
                <w:sz w:val="24"/>
                <w:lang w:val="ru-RU"/>
              </w:rPr>
              <w:t xml:space="preserve">Информационная инфраструктура. Основные линии связи. Проблемы и перспективы развития комплекса. </w:t>
            </w:r>
            <w:r>
              <w:rPr>
                <w:rFonts w:ascii="Times New Roman" w:hAnsi="Times New Roman"/>
                <w:color w:val="000000"/>
                <w:sz w:val="24"/>
              </w:rPr>
              <w:t>Федеральный проект "Информационная инфраструктура"</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Default="001901B6">
            <w:pPr>
              <w:spacing w:after="0"/>
              <w:ind w:left="135"/>
            </w:pPr>
            <w:hyperlink r:id="rId259">
              <w:r w:rsidR="007C4322">
                <w:rPr>
                  <w:rFonts w:ascii="Times New Roman" w:hAnsi="Times New Roman"/>
                  <w:color w:val="0000FF"/>
                  <w:u w:val="single"/>
                </w:rPr>
                <w:t>https://m.edsoo.ru/88667c28]]</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31</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Рекреационное хозяйство. Практическая работа "Характеристика туристско-рекреационного потенциала своего края"</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/88667980</w:t>
              </w:r>
            </w:hyperlink>
          </w:p>
        </w:tc>
      </w:tr>
      <w:tr w:rsidR="003B6ABE">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32</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Контрольная работа по теме "Инфраструктурный комплекс"</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33</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Государственная политика как фактор размещения производства. "Стратегия пространственного </w:t>
            </w:r>
            <w:r w:rsidRPr="000949EA">
              <w:rPr>
                <w:rFonts w:ascii="Times New Roman" w:hAnsi="Times New Roman"/>
                <w:color w:val="000000"/>
                <w:sz w:val="24"/>
                <w:lang w:val="ru-RU"/>
              </w:rPr>
              <w:lastRenderedPageBreak/>
              <w:t>развития Российской Федерации до 2025 года": основные положения</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/88667</w:t>
              </w:r>
              <w:r>
                <w:rPr>
                  <w:rFonts w:ascii="Times New Roman" w:hAnsi="Times New Roman"/>
                  <w:color w:val="0000FF"/>
                  <w:u w:val="single"/>
                </w:rPr>
                <w:t>f</w:t>
              </w:r>
              <w:r w:rsidRPr="000949EA">
                <w:rPr>
                  <w:rFonts w:ascii="Times New Roman" w:hAnsi="Times New Roman"/>
                  <w:color w:val="0000FF"/>
                  <w:u w:val="single"/>
                  <w:lang w:val="ru-RU"/>
                </w:rPr>
                <w:t>84</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lastRenderedPageBreak/>
              <w:t>34</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Развитие хозяйства и состояние окружающей среды. "Стратегия экологической безопасности Российской Федерации до 2025 года" и государственные меры по переходу России к модели устойчивого развития. Практическая работа "Сравнительная оценка вклада отдельных отраслей хозяйства в загрязнение окружающей среды на основе анализа статистических материалов"</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/886680</w:t>
              </w:r>
              <w:r>
                <w:rPr>
                  <w:rFonts w:ascii="Times New Roman" w:hAnsi="Times New Roman"/>
                  <w:color w:val="0000FF"/>
                  <w:u w:val="single"/>
                </w:rPr>
                <w:t>c</w:t>
              </w:r>
              <w:r w:rsidRPr="000949EA">
                <w:rPr>
                  <w:rFonts w:ascii="Times New Roman" w:hAnsi="Times New Roman"/>
                  <w:color w:val="0000FF"/>
                  <w:u w:val="single"/>
                  <w:lang w:val="ru-RU"/>
                </w:rPr>
                <w:t>4</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35</w:t>
            </w:r>
          </w:p>
        </w:tc>
        <w:tc>
          <w:tcPr>
            <w:tcW w:w="3520" w:type="dxa"/>
            <w:tcMar>
              <w:top w:w="50" w:type="dxa"/>
              <w:left w:w="100" w:type="dxa"/>
            </w:tcMar>
            <w:vAlign w:val="center"/>
          </w:tcPr>
          <w:p w:rsidR="003B6ABE" w:rsidRDefault="007C4322">
            <w:pPr>
              <w:spacing w:after="0"/>
              <w:ind w:left="135"/>
            </w:pPr>
            <w:r w:rsidRPr="000949EA">
              <w:rPr>
                <w:rFonts w:ascii="Times New Roman" w:hAnsi="Times New Roman"/>
                <w:color w:val="000000"/>
                <w:sz w:val="24"/>
                <w:lang w:val="ru-RU"/>
              </w:rPr>
              <w:t xml:space="preserve">Европейский Север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/886681</w:t>
              </w:r>
              <w:r>
                <w:rPr>
                  <w:rFonts w:ascii="Times New Roman" w:hAnsi="Times New Roman"/>
                  <w:color w:val="0000FF"/>
                  <w:u w:val="single"/>
                </w:rPr>
                <w:t>e</w:t>
              </w:r>
              <w:r w:rsidRPr="000949EA">
                <w:rPr>
                  <w:rFonts w:ascii="Times New Roman" w:hAnsi="Times New Roman"/>
                  <w:color w:val="0000FF"/>
                  <w:u w:val="single"/>
                  <w:lang w:val="ru-RU"/>
                </w:rPr>
                <w:t>6</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36</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Европейский Север России. Особенности населения</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/886682</w:t>
              </w:r>
              <w:r>
                <w:rPr>
                  <w:rFonts w:ascii="Times New Roman" w:hAnsi="Times New Roman"/>
                  <w:color w:val="0000FF"/>
                  <w:u w:val="single"/>
                </w:rPr>
                <w:t>fe</w:t>
              </w:r>
            </w:hyperlink>
          </w:p>
        </w:tc>
      </w:tr>
      <w:tr w:rsidR="003B6ABE">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37</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Европейский Север России.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38</w:t>
            </w:r>
          </w:p>
        </w:tc>
        <w:tc>
          <w:tcPr>
            <w:tcW w:w="3520" w:type="dxa"/>
            <w:tcMar>
              <w:top w:w="50" w:type="dxa"/>
              <w:left w:w="100" w:type="dxa"/>
            </w:tcMar>
            <w:vAlign w:val="center"/>
          </w:tcPr>
          <w:p w:rsidR="003B6ABE" w:rsidRDefault="007C4322">
            <w:pPr>
              <w:spacing w:after="0"/>
              <w:ind w:left="135"/>
            </w:pPr>
            <w:r w:rsidRPr="000949EA">
              <w:rPr>
                <w:rFonts w:ascii="Times New Roman" w:hAnsi="Times New Roman"/>
                <w:color w:val="000000"/>
                <w:sz w:val="24"/>
                <w:lang w:val="ru-RU"/>
              </w:rPr>
              <w:t xml:space="preserve">Северо-Запад России. Географическое положение. </w:t>
            </w:r>
            <w:r>
              <w:rPr>
                <w:rFonts w:ascii="Times New Roman" w:hAnsi="Times New Roman"/>
                <w:color w:val="000000"/>
                <w:sz w:val="24"/>
              </w:rPr>
              <w:lastRenderedPageBreak/>
              <w:t>Особенности природно-ресурсного потенциала</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/88668416</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lastRenderedPageBreak/>
              <w:t>39</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Северо-Запад России.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/8866852</w:t>
              </w:r>
              <w:r>
                <w:rPr>
                  <w:rFonts w:ascii="Times New Roman" w:hAnsi="Times New Roman"/>
                  <w:color w:val="0000FF"/>
                  <w:u w:val="single"/>
                </w:rPr>
                <w:t>e</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40</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Центральная Россия. Географическое положение. Особенности природно-ресурсного потенциала</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/886687</w:t>
              </w:r>
              <w:r>
                <w:rPr>
                  <w:rFonts w:ascii="Times New Roman" w:hAnsi="Times New Roman"/>
                  <w:color w:val="0000FF"/>
                  <w:u w:val="single"/>
                </w:rPr>
                <w:t>e</w:t>
              </w:r>
              <w:r w:rsidRPr="000949EA">
                <w:rPr>
                  <w:rFonts w:ascii="Times New Roman" w:hAnsi="Times New Roman"/>
                  <w:color w:val="0000FF"/>
                  <w:u w:val="single"/>
                  <w:lang w:val="ru-RU"/>
                </w:rPr>
                <w:t>0</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41</w:t>
            </w:r>
          </w:p>
        </w:tc>
        <w:tc>
          <w:tcPr>
            <w:tcW w:w="3520" w:type="dxa"/>
            <w:tcMar>
              <w:top w:w="50" w:type="dxa"/>
              <w:left w:w="100" w:type="dxa"/>
            </w:tcMar>
            <w:vAlign w:val="center"/>
          </w:tcPr>
          <w:p w:rsidR="003B6ABE" w:rsidRDefault="007C4322">
            <w:pPr>
              <w:spacing w:after="0"/>
              <w:ind w:left="135"/>
            </w:pPr>
            <w:r>
              <w:rPr>
                <w:rFonts w:ascii="Times New Roman" w:hAnsi="Times New Roman"/>
                <w:color w:val="000000"/>
                <w:sz w:val="24"/>
              </w:rPr>
              <w:t>Центральная Россия. Особенности населения</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/88668</w:t>
              </w:r>
              <w:r>
                <w:rPr>
                  <w:rFonts w:ascii="Times New Roman" w:hAnsi="Times New Roman"/>
                  <w:color w:val="0000FF"/>
                  <w:u w:val="single"/>
                </w:rPr>
                <w:t>a</w:t>
              </w:r>
              <w:r w:rsidRPr="000949EA">
                <w:rPr>
                  <w:rFonts w:ascii="Times New Roman" w:hAnsi="Times New Roman"/>
                  <w:color w:val="0000FF"/>
                  <w:u w:val="single"/>
                  <w:lang w:val="ru-RU"/>
                </w:rPr>
                <w:t>7</w:t>
              </w:r>
              <w:r>
                <w:rPr>
                  <w:rFonts w:ascii="Times New Roman" w:hAnsi="Times New Roman"/>
                  <w:color w:val="0000FF"/>
                  <w:u w:val="single"/>
                </w:rPr>
                <w:t>e</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42</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Центральная Россия.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/88668</w:t>
              </w:r>
              <w:r>
                <w:rPr>
                  <w:rFonts w:ascii="Times New Roman" w:hAnsi="Times New Roman"/>
                  <w:color w:val="0000FF"/>
                  <w:u w:val="single"/>
                </w:rPr>
                <w:t>c</w:t>
              </w:r>
              <w:r w:rsidRPr="000949EA">
                <w:rPr>
                  <w:rFonts w:ascii="Times New Roman" w:hAnsi="Times New Roman"/>
                  <w:color w:val="0000FF"/>
                  <w:u w:val="single"/>
                  <w:lang w:val="ru-RU"/>
                </w:rPr>
                <w:t>4</w:t>
              </w:r>
              <w:r>
                <w:rPr>
                  <w:rFonts w:ascii="Times New Roman" w:hAnsi="Times New Roman"/>
                  <w:color w:val="0000FF"/>
                  <w:u w:val="single"/>
                </w:rPr>
                <w:t>a</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43</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Поволжье. Географическое положение. Особенности природно-ресурсного потенциала</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/88668</w:t>
              </w:r>
              <w:r>
                <w:rPr>
                  <w:rFonts w:ascii="Times New Roman" w:hAnsi="Times New Roman"/>
                  <w:color w:val="0000FF"/>
                  <w:u w:val="single"/>
                </w:rPr>
                <w:t>d</w:t>
              </w:r>
              <w:r w:rsidRPr="000949EA">
                <w:rPr>
                  <w:rFonts w:ascii="Times New Roman" w:hAnsi="Times New Roman"/>
                  <w:color w:val="0000FF"/>
                  <w:u w:val="single"/>
                  <w:lang w:val="ru-RU"/>
                </w:rPr>
                <w:t>80</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44</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Поволжье. Особенности населения 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/88668</w:t>
              </w:r>
              <w:r>
                <w:rPr>
                  <w:rFonts w:ascii="Times New Roman" w:hAnsi="Times New Roman"/>
                  <w:color w:val="0000FF"/>
                  <w:u w:val="single"/>
                </w:rPr>
                <w:t>e</w:t>
              </w:r>
              <w:r w:rsidRPr="000949EA">
                <w:rPr>
                  <w:rFonts w:ascii="Times New Roman" w:hAnsi="Times New Roman"/>
                  <w:color w:val="0000FF"/>
                  <w:u w:val="single"/>
                  <w:lang w:val="ru-RU"/>
                </w:rPr>
                <w:t>98</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45</w:t>
            </w:r>
          </w:p>
        </w:tc>
        <w:tc>
          <w:tcPr>
            <w:tcW w:w="3520" w:type="dxa"/>
            <w:tcMar>
              <w:top w:w="50" w:type="dxa"/>
              <w:left w:w="100" w:type="dxa"/>
            </w:tcMar>
            <w:vAlign w:val="center"/>
          </w:tcPr>
          <w:p w:rsidR="003B6ABE" w:rsidRDefault="007C4322">
            <w:pPr>
              <w:spacing w:after="0"/>
              <w:ind w:left="135"/>
            </w:pPr>
            <w:r w:rsidRPr="000949EA">
              <w:rPr>
                <w:rFonts w:ascii="Times New Roman" w:hAnsi="Times New Roman"/>
                <w:color w:val="000000"/>
                <w:sz w:val="24"/>
                <w:lang w:val="ru-RU"/>
              </w:rPr>
              <w:t xml:space="preserve">Юг Европейской части России. Географическое положение. </w:t>
            </w:r>
            <w:r>
              <w:rPr>
                <w:rFonts w:ascii="Times New Roman" w:hAnsi="Times New Roman"/>
                <w:color w:val="000000"/>
                <w:sz w:val="24"/>
              </w:rPr>
              <w:t>Особенности природно-ресурсного потенциала</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/88668</w:t>
              </w:r>
              <w:r>
                <w:rPr>
                  <w:rFonts w:ascii="Times New Roman" w:hAnsi="Times New Roman"/>
                  <w:color w:val="0000FF"/>
                  <w:u w:val="single"/>
                </w:rPr>
                <w:t>fb</w:t>
              </w:r>
              <w:r w:rsidRPr="000949EA">
                <w:rPr>
                  <w:rFonts w:ascii="Times New Roman" w:hAnsi="Times New Roman"/>
                  <w:color w:val="0000FF"/>
                  <w:u w:val="single"/>
                  <w:lang w:val="ru-RU"/>
                </w:rPr>
                <w:t>0</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lastRenderedPageBreak/>
              <w:t>46</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Юг Европейской части России. Особенности населения</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/886690</w:t>
              </w:r>
              <w:r>
                <w:rPr>
                  <w:rFonts w:ascii="Times New Roman" w:hAnsi="Times New Roman"/>
                  <w:color w:val="0000FF"/>
                  <w:u w:val="single"/>
                </w:rPr>
                <w:t>dc</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47</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Юг Европейской части России. Особенности хозяйства</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/88669226</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48</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Юг Европейской части России. Социально-экономические и экологические проблемы и перспективы развития</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/886693</w:t>
              </w:r>
              <w:r>
                <w:rPr>
                  <w:rFonts w:ascii="Times New Roman" w:hAnsi="Times New Roman"/>
                  <w:color w:val="0000FF"/>
                  <w:u w:val="single"/>
                </w:rPr>
                <w:t>a</w:t>
              </w:r>
              <w:r w:rsidRPr="000949EA">
                <w:rPr>
                  <w:rFonts w:ascii="Times New Roman" w:hAnsi="Times New Roman"/>
                  <w:color w:val="0000FF"/>
                  <w:u w:val="single"/>
                  <w:lang w:val="ru-RU"/>
                </w:rPr>
                <w:t>2</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49</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Урал. Географическое положение. Особенности природно-ресурсного потенциала. Практическая работа "Сравнение ЭГП двух географических районов страны по разным источникам информации"</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/886695</w:t>
              </w:r>
              <w:r>
                <w:rPr>
                  <w:rFonts w:ascii="Times New Roman" w:hAnsi="Times New Roman"/>
                  <w:color w:val="0000FF"/>
                  <w:u w:val="single"/>
                </w:rPr>
                <w:t>b</w:t>
              </w:r>
              <w:r w:rsidRPr="000949EA">
                <w:rPr>
                  <w:rFonts w:ascii="Times New Roman" w:hAnsi="Times New Roman"/>
                  <w:color w:val="0000FF"/>
                  <w:u w:val="single"/>
                  <w:lang w:val="ru-RU"/>
                </w:rPr>
                <w:t>4</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50</w:t>
            </w:r>
          </w:p>
        </w:tc>
        <w:tc>
          <w:tcPr>
            <w:tcW w:w="3520" w:type="dxa"/>
            <w:tcMar>
              <w:top w:w="50" w:type="dxa"/>
              <w:left w:w="100" w:type="dxa"/>
            </w:tcMar>
            <w:vAlign w:val="center"/>
          </w:tcPr>
          <w:p w:rsidR="003B6ABE" w:rsidRDefault="007C4322">
            <w:pPr>
              <w:spacing w:after="0"/>
              <w:ind w:left="135"/>
            </w:pPr>
            <w:r>
              <w:rPr>
                <w:rFonts w:ascii="Times New Roman" w:hAnsi="Times New Roman"/>
                <w:color w:val="000000"/>
                <w:sz w:val="24"/>
              </w:rPr>
              <w:t>Урал. Особенности населения</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/886696</w:t>
              </w:r>
              <w:r>
                <w:rPr>
                  <w:rFonts w:ascii="Times New Roman" w:hAnsi="Times New Roman"/>
                  <w:color w:val="0000FF"/>
                  <w:u w:val="single"/>
                </w:rPr>
                <w:t>ea</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51</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Урал.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/8866980</w:t>
              </w:r>
              <w:r>
                <w:rPr>
                  <w:rFonts w:ascii="Times New Roman" w:hAnsi="Times New Roman"/>
                  <w:color w:val="0000FF"/>
                  <w:u w:val="single"/>
                </w:rPr>
                <w:t>c</w:t>
              </w:r>
            </w:hyperlink>
          </w:p>
        </w:tc>
      </w:tr>
      <w:tr w:rsidR="003B6ABE">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52</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Классификация субъектов Российской Федерации </w:t>
            </w:r>
            <w:proofErr w:type="gramStart"/>
            <w:r w:rsidRPr="000949EA">
              <w:rPr>
                <w:rFonts w:ascii="Times New Roman" w:hAnsi="Times New Roman"/>
                <w:color w:val="000000"/>
                <w:sz w:val="24"/>
                <w:lang w:val="ru-RU"/>
              </w:rPr>
              <w:t>Западного</w:t>
            </w:r>
            <w:proofErr w:type="gramEnd"/>
            <w:r w:rsidRPr="000949EA">
              <w:rPr>
                <w:rFonts w:ascii="Times New Roman" w:hAnsi="Times New Roman"/>
                <w:color w:val="000000"/>
                <w:sz w:val="24"/>
                <w:lang w:val="ru-RU"/>
              </w:rPr>
              <w:t xml:space="preserve"> макрорегиона. Практическая работа "Классификация субъектов Российской Федерации одного из географических районов России по уровню социально-экономического развития на основе статистических данных"</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lastRenderedPageBreak/>
              <w:t>53</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Контрольная работа по теме "</w:t>
            </w:r>
            <w:proofErr w:type="gramStart"/>
            <w:r w:rsidRPr="000949EA">
              <w:rPr>
                <w:rFonts w:ascii="Times New Roman" w:hAnsi="Times New Roman"/>
                <w:color w:val="000000"/>
                <w:sz w:val="24"/>
                <w:lang w:val="ru-RU"/>
              </w:rPr>
              <w:t>Западный</w:t>
            </w:r>
            <w:proofErr w:type="gramEnd"/>
            <w:r w:rsidRPr="000949EA">
              <w:rPr>
                <w:rFonts w:ascii="Times New Roman" w:hAnsi="Times New Roman"/>
                <w:color w:val="000000"/>
                <w:sz w:val="24"/>
                <w:lang w:val="ru-RU"/>
              </w:rPr>
              <w:t xml:space="preserve"> макрорегион (Европейская часть) России"</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/88669938</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54</w:t>
            </w:r>
          </w:p>
        </w:tc>
        <w:tc>
          <w:tcPr>
            <w:tcW w:w="3520" w:type="dxa"/>
            <w:tcMar>
              <w:top w:w="50" w:type="dxa"/>
              <w:left w:w="100" w:type="dxa"/>
            </w:tcMar>
            <w:vAlign w:val="center"/>
          </w:tcPr>
          <w:p w:rsidR="003B6ABE" w:rsidRDefault="007C4322">
            <w:pPr>
              <w:spacing w:after="0"/>
              <w:ind w:left="135"/>
            </w:pPr>
            <w:r>
              <w:rPr>
                <w:rFonts w:ascii="Times New Roman" w:hAnsi="Times New Roman"/>
                <w:color w:val="000000"/>
                <w:sz w:val="24"/>
              </w:rPr>
              <w:t>Сибирь. Географическое положение</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/88669</w:t>
              </w:r>
              <w:r>
                <w:rPr>
                  <w:rFonts w:ascii="Times New Roman" w:hAnsi="Times New Roman"/>
                  <w:color w:val="0000FF"/>
                  <w:u w:val="single"/>
                </w:rPr>
                <w:t>a</w:t>
              </w:r>
              <w:r w:rsidRPr="000949EA">
                <w:rPr>
                  <w:rFonts w:ascii="Times New Roman" w:hAnsi="Times New Roman"/>
                  <w:color w:val="0000FF"/>
                  <w:u w:val="single"/>
                  <w:lang w:val="ru-RU"/>
                </w:rPr>
                <w:t>6</w:t>
              </w:r>
              <w:r>
                <w:rPr>
                  <w:rFonts w:ascii="Times New Roman" w:hAnsi="Times New Roman"/>
                  <w:color w:val="0000FF"/>
                  <w:u w:val="single"/>
                </w:rPr>
                <w:t>e</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55</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Сибирь. Особенности природно-ресурсного потенциала</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/88669</w:t>
              </w:r>
              <w:r>
                <w:rPr>
                  <w:rFonts w:ascii="Times New Roman" w:hAnsi="Times New Roman"/>
                  <w:color w:val="0000FF"/>
                  <w:u w:val="single"/>
                </w:rPr>
                <w:t>cb</w:t>
              </w:r>
              <w:r w:rsidRPr="000949EA">
                <w:rPr>
                  <w:rFonts w:ascii="Times New Roman" w:hAnsi="Times New Roman"/>
                  <w:color w:val="0000FF"/>
                  <w:u w:val="single"/>
                  <w:lang w:val="ru-RU"/>
                </w:rPr>
                <w:t>2</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56</w:t>
            </w:r>
          </w:p>
        </w:tc>
        <w:tc>
          <w:tcPr>
            <w:tcW w:w="3520" w:type="dxa"/>
            <w:tcMar>
              <w:top w:w="50" w:type="dxa"/>
              <w:left w:w="100" w:type="dxa"/>
            </w:tcMar>
            <w:vAlign w:val="center"/>
          </w:tcPr>
          <w:p w:rsidR="003B6ABE" w:rsidRDefault="007C4322">
            <w:pPr>
              <w:spacing w:after="0"/>
              <w:ind w:left="135"/>
            </w:pPr>
            <w:r>
              <w:rPr>
                <w:rFonts w:ascii="Times New Roman" w:hAnsi="Times New Roman"/>
                <w:color w:val="000000"/>
                <w:sz w:val="24"/>
              </w:rPr>
              <w:t>Сибирь. Особенности населения</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/88669</w:t>
              </w:r>
              <w:r>
                <w:rPr>
                  <w:rFonts w:ascii="Times New Roman" w:hAnsi="Times New Roman"/>
                  <w:color w:val="0000FF"/>
                  <w:u w:val="single"/>
                </w:rPr>
                <w:t>e</w:t>
              </w:r>
              <w:r w:rsidRPr="000949EA">
                <w:rPr>
                  <w:rFonts w:ascii="Times New Roman" w:hAnsi="Times New Roman"/>
                  <w:color w:val="0000FF"/>
                  <w:u w:val="single"/>
                  <w:lang w:val="ru-RU"/>
                </w:rPr>
                <w:t>24</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57</w:t>
            </w:r>
          </w:p>
        </w:tc>
        <w:tc>
          <w:tcPr>
            <w:tcW w:w="3520" w:type="dxa"/>
            <w:tcMar>
              <w:top w:w="50" w:type="dxa"/>
              <w:left w:w="100" w:type="dxa"/>
            </w:tcMar>
            <w:vAlign w:val="center"/>
          </w:tcPr>
          <w:p w:rsidR="003B6ABE" w:rsidRDefault="007C4322">
            <w:pPr>
              <w:spacing w:after="0"/>
              <w:ind w:left="135"/>
            </w:pPr>
            <w:r>
              <w:rPr>
                <w:rFonts w:ascii="Times New Roman" w:hAnsi="Times New Roman"/>
                <w:color w:val="000000"/>
                <w:sz w:val="24"/>
              </w:rPr>
              <w:t>Сибирь. Особенности хозяйства</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w:t>
              </w:r>
              <w:r>
                <w:rPr>
                  <w:rFonts w:ascii="Times New Roman" w:hAnsi="Times New Roman"/>
                  <w:color w:val="0000FF"/>
                  <w:u w:val="single"/>
                </w:rPr>
                <w:t>a</w:t>
              </w:r>
              <w:r w:rsidRPr="000949EA">
                <w:rPr>
                  <w:rFonts w:ascii="Times New Roman" w:hAnsi="Times New Roman"/>
                  <w:color w:val="0000FF"/>
                  <w:u w:val="single"/>
                  <w:lang w:val="ru-RU"/>
                </w:rPr>
                <w:t>0</w:t>
              </w:r>
              <w:r>
                <w:rPr>
                  <w:rFonts w:ascii="Times New Roman" w:hAnsi="Times New Roman"/>
                  <w:color w:val="0000FF"/>
                  <w:u w:val="single"/>
                </w:rPr>
                <w:t>c</w:t>
              </w:r>
              <w:r w:rsidRPr="000949EA">
                <w:rPr>
                  <w:rFonts w:ascii="Times New Roman" w:hAnsi="Times New Roman"/>
                  <w:color w:val="0000FF"/>
                  <w:u w:val="single"/>
                  <w:lang w:val="ru-RU"/>
                </w:rPr>
                <w:t>2</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58</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Сибирь. Особенности хозяйства. Социально-экономические и экологические проблемы и перспективы развития</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w:t>
              </w:r>
              <w:r>
                <w:rPr>
                  <w:rFonts w:ascii="Times New Roman" w:hAnsi="Times New Roman"/>
                  <w:color w:val="0000FF"/>
                  <w:u w:val="single"/>
                </w:rPr>
                <w:t>a</w:t>
              </w:r>
              <w:r w:rsidRPr="000949EA">
                <w:rPr>
                  <w:rFonts w:ascii="Times New Roman" w:hAnsi="Times New Roman"/>
                  <w:color w:val="0000FF"/>
                  <w:u w:val="single"/>
                  <w:lang w:val="ru-RU"/>
                </w:rPr>
                <w:t>2</w:t>
              </w:r>
              <w:r>
                <w:rPr>
                  <w:rFonts w:ascii="Times New Roman" w:hAnsi="Times New Roman"/>
                  <w:color w:val="0000FF"/>
                  <w:u w:val="single"/>
                </w:rPr>
                <w:t>a</w:t>
              </w:r>
              <w:r w:rsidRPr="000949EA">
                <w:rPr>
                  <w:rFonts w:ascii="Times New Roman" w:hAnsi="Times New Roman"/>
                  <w:color w:val="0000FF"/>
                  <w:u w:val="single"/>
                  <w:lang w:val="ru-RU"/>
                </w:rPr>
                <w:t>2</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59</w:t>
            </w:r>
          </w:p>
        </w:tc>
        <w:tc>
          <w:tcPr>
            <w:tcW w:w="3520" w:type="dxa"/>
            <w:tcMar>
              <w:top w:w="50" w:type="dxa"/>
              <w:left w:w="100" w:type="dxa"/>
            </w:tcMar>
            <w:vAlign w:val="center"/>
          </w:tcPr>
          <w:p w:rsidR="003B6ABE" w:rsidRDefault="007C4322">
            <w:pPr>
              <w:spacing w:after="0"/>
              <w:ind w:left="135"/>
            </w:pPr>
            <w:r>
              <w:rPr>
                <w:rFonts w:ascii="Times New Roman" w:hAnsi="Times New Roman"/>
                <w:color w:val="000000"/>
                <w:sz w:val="24"/>
              </w:rPr>
              <w:t>Дальний Восток. Географическое положение</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w:t>
              </w:r>
              <w:r>
                <w:rPr>
                  <w:rFonts w:ascii="Times New Roman" w:hAnsi="Times New Roman"/>
                  <w:color w:val="0000FF"/>
                  <w:u w:val="single"/>
                </w:rPr>
                <w:t>a</w:t>
              </w:r>
              <w:r w:rsidRPr="000949EA">
                <w:rPr>
                  <w:rFonts w:ascii="Times New Roman" w:hAnsi="Times New Roman"/>
                  <w:color w:val="0000FF"/>
                  <w:u w:val="single"/>
                  <w:lang w:val="ru-RU"/>
                </w:rPr>
                <w:t>3</w:t>
              </w:r>
              <w:r>
                <w:rPr>
                  <w:rFonts w:ascii="Times New Roman" w:hAnsi="Times New Roman"/>
                  <w:color w:val="0000FF"/>
                  <w:u w:val="single"/>
                </w:rPr>
                <w:t>f</w:t>
              </w:r>
              <w:r w:rsidRPr="000949EA">
                <w:rPr>
                  <w:rFonts w:ascii="Times New Roman" w:hAnsi="Times New Roman"/>
                  <w:color w:val="0000FF"/>
                  <w:u w:val="single"/>
                  <w:lang w:val="ru-RU"/>
                </w:rPr>
                <w:t>6</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60</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Дальний Восток. Особенности природно-ресурсного потенциала</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w:t>
              </w:r>
              <w:r>
                <w:rPr>
                  <w:rFonts w:ascii="Times New Roman" w:hAnsi="Times New Roman"/>
                  <w:color w:val="0000FF"/>
                  <w:u w:val="single"/>
                </w:rPr>
                <w:t>a</w:t>
              </w:r>
              <w:r w:rsidRPr="000949EA">
                <w:rPr>
                  <w:rFonts w:ascii="Times New Roman" w:hAnsi="Times New Roman"/>
                  <w:color w:val="0000FF"/>
                  <w:u w:val="single"/>
                  <w:lang w:val="ru-RU"/>
                </w:rPr>
                <w:t>59</w:t>
              </w:r>
              <w:r>
                <w:rPr>
                  <w:rFonts w:ascii="Times New Roman" w:hAnsi="Times New Roman"/>
                  <w:color w:val="0000FF"/>
                  <w:u w:val="single"/>
                </w:rPr>
                <w:t>a</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61</w:t>
            </w:r>
          </w:p>
        </w:tc>
        <w:tc>
          <w:tcPr>
            <w:tcW w:w="3520" w:type="dxa"/>
            <w:tcMar>
              <w:top w:w="50" w:type="dxa"/>
              <w:left w:w="100" w:type="dxa"/>
            </w:tcMar>
            <w:vAlign w:val="center"/>
          </w:tcPr>
          <w:p w:rsidR="003B6ABE" w:rsidRDefault="007C4322">
            <w:pPr>
              <w:spacing w:after="0"/>
              <w:ind w:left="135"/>
            </w:pPr>
            <w:r>
              <w:rPr>
                <w:rFonts w:ascii="Times New Roman" w:hAnsi="Times New Roman"/>
                <w:color w:val="000000"/>
                <w:sz w:val="24"/>
              </w:rPr>
              <w:t>Дальний Восток. Особенности населения</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w:t>
              </w:r>
              <w:r>
                <w:rPr>
                  <w:rFonts w:ascii="Times New Roman" w:hAnsi="Times New Roman"/>
                  <w:color w:val="0000FF"/>
                  <w:u w:val="single"/>
                </w:rPr>
                <w:t>a</w:t>
              </w:r>
              <w:r w:rsidRPr="000949EA">
                <w:rPr>
                  <w:rFonts w:ascii="Times New Roman" w:hAnsi="Times New Roman"/>
                  <w:color w:val="0000FF"/>
                  <w:u w:val="single"/>
                  <w:lang w:val="ru-RU"/>
                </w:rPr>
                <w:t>73</w:t>
              </w:r>
              <w:r>
                <w:rPr>
                  <w:rFonts w:ascii="Times New Roman" w:hAnsi="Times New Roman"/>
                  <w:color w:val="0000FF"/>
                  <w:u w:val="single"/>
                </w:rPr>
                <w:t>e</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62</w:t>
            </w:r>
          </w:p>
        </w:tc>
        <w:tc>
          <w:tcPr>
            <w:tcW w:w="3520" w:type="dxa"/>
            <w:tcMar>
              <w:top w:w="50" w:type="dxa"/>
              <w:left w:w="100" w:type="dxa"/>
            </w:tcMar>
            <w:vAlign w:val="center"/>
          </w:tcPr>
          <w:p w:rsidR="003B6ABE" w:rsidRPr="000949EA" w:rsidRDefault="007C4322">
            <w:pPr>
              <w:spacing w:after="0"/>
              <w:ind w:left="135"/>
              <w:rPr>
                <w:lang w:val="ru-RU"/>
              </w:rPr>
            </w:pPr>
            <w:proofErr w:type="gramStart"/>
            <w:r w:rsidRPr="000949EA">
              <w:rPr>
                <w:rFonts w:ascii="Times New Roman" w:hAnsi="Times New Roman"/>
                <w:color w:val="000000"/>
                <w:sz w:val="24"/>
                <w:lang w:val="ru-RU"/>
              </w:rPr>
              <w:t>[[Дальний Восток.</w:t>
            </w:r>
            <w:proofErr w:type="gramEnd"/>
            <w:r w:rsidRPr="000949EA">
              <w:rPr>
                <w:rFonts w:ascii="Times New Roman" w:hAnsi="Times New Roman"/>
                <w:color w:val="000000"/>
                <w:sz w:val="24"/>
                <w:lang w:val="ru-RU"/>
              </w:rPr>
              <w:t xml:space="preserve"> Особенности хозяйства. Социально-экономические и экологические проблемы и перспективы развития. Практическая работа "Выявление факторов размещения предприятий [[одного из </w:t>
            </w:r>
            <w:r w:rsidRPr="000949EA">
              <w:rPr>
                <w:rFonts w:ascii="Times New Roman" w:hAnsi="Times New Roman"/>
                <w:color w:val="000000"/>
                <w:sz w:val="24"/>
                <w:lang w:val="ru-RU"/>
              </w:rPr>
              <w:lastRenderedPageBreak/>
              <w:t>промышленных кластеров Дальнего Востока (по выбору)"]]</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w:t>
              </w:r>
              <w:r>
                <w:rPr>
                  <w:rFonts w:ascii="Times New Roman" w:hAnsi="Times New Roman"/>
                  <w:color w:val="0000FF"/>
                  <w:u w:val="single"/>
                </w:rPr>
                <w:t>a</w:t>
              </w:r>
              <w:r w:rsidRPr="000949EA">
                <w:rPr>
                  <w:rFonts w:ascii="Times New Roman" w:hAnsi="Times New Roman"/>
                  <w:color w:val="0000FF"/>
                  <w:u w:val="single"/>
                  <w:lang w:val="ru-RU"/>
                </w:rPr>
                <w:t>8</w:t>
              </w:r>
              <w:r>
                <w:rPr>
                  <w:rFonts w:ascii="Times New Roman" w:hAnsi="Times New Roman"/>
                  <w:color w:val="0000FF"/>
                  <w:u w:val="single"/>
                </w:rPr>
                <w:t>ba</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lastRenderedPageBreak/>
              <w:t>63</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Классификация субъектов Российской Федерации </w:t>
            </w:r>
            <w:proofErr w:type="gramStart"/>
            <w:r w:rsidRPr="000949EA">
              <w:rPr>
                <w:rFonts w:ascii="Times New Roman" w:hAnsi="Times New Roman"/>
                <w:color w:val="000000"/>
                <w:sz w:val="24"/>
                <w:lang w:val="ru-RU"/>
              </w:rPr>
              <w:t>Восточного</w:t>
            </w:r>
            <w:proofErr w:type="gramEnd"/>
            <w:r w:rsidRPr="000949EA">
              <w:rPr>
                <w:rFonts w:ascii="Times New Roman" w:hAnsi="Times New Roman"/>
                <w:color w:val="000000"/>
                <w:sz w:val="24"/>
                <w:lang w:val="ru-RU"/>
              </w:rPr>
              <w:t xml:space="preserve"> макрорегиона. Практическая работа "Сравнение человеческого капитала двух географических районов (субъектов Российской Федерации) по заданным критериям"</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0.5 </w:t>
            </w: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w:t>
              </w:r>
              <w:r>
                <w:rPr>
                  <w:rFonts w:ascii="Times New Roman" w:hAnsi="Times New Roman"/>
                  <w:color w:val="0000FF"/>
                  <w:u w:val="single"/>
                </w:rPr>
                <w:t>a</w:t>
              </w:r>
              <w:r w:rsidRPr="000949EA">
                <w:rPr>
                  <w:rFonts w:ascii="Times New Roman" w:hAnsi="Times New Roman"/>
                  <w:color w:val="0000FF"/>
                  <w:u w:val="single"/>
                  <w:lang w:val="ru-RU"/>
                </w:rPr>
                <w:t>9</w:t>
              </w:r>
              <w:r>
                <w:rPr>
                  <w:rFonts w:ascii="Times New Roman" w:hAnsi="Times New Roman"/>
                  <w:color w:val="0000FF"/>
                  <w:u w:val="single"/>
                </w:rPr>
                <w:t>e</w:t>
              </w:r>
              <w:r w:rsidRPr="000949EA">
                <w:rPr>
                  <w:rFonts w:ascii="Times New Roman" w:hAnsi="Times New Roman"/>
                  <w:color w:val="0000FF"/>
                  <w:u w:val="single"/>
                  <w:lang w:val="ru-RU"/>
                </w:rPr>
                <w:t>6</w:t>
              </w:r>
            </w:hyperlink>
          </w:p>
        </w:tc>
      </w:tr>
      <w:tr w:rsidR="003B6ABE">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64</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Контрольная работа по теме "</w:t>
            </w:r>
            <w:proofErr w:type="gramStart"/>
            <w:r w:rsidRPr="000949EA">
              <w:rPr>
                <w:rFonts w:ascii="Times New Roman" w:hAnsi="Times New Roman"/>
                <w:color w:val="000000"/>
                <w:sz w:val="24"/>
                <w:lang w:val="ru-RU"/>
              </w:rPr>
              <w:t>Восточный</w:t>
            </w:r>
            <w:proofErr w:type="gramEnd"/>
            <w:r w:rsidRPr="000949EA">
              <w:rPr>
                <w:rFonts w:ascii="Times New Roman" w:hAnsi="Times New Roman"/>
                <w:color w:val="000000"/>
                <w:sz w:val="24"/>
                <w:lang w:val="ru-RU"/>
              </w:rPr>
              <w:t xml:space="preserve"> макрорегион (Азиатская часть)"</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Default="003B6ABE">
            <w:pPr>
              <w:spacing w:after="0"/>
              <w:ind w:left="135"/>
            </w:pPr>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65</w:t>
            </w:r>
          </w:p>
        </w:tc>
        <w:tc>
          <w:tcPr>
            <w:tcW w:w="3520" w:type="dxa"/>
            <w:tcMar>
              <w:top w:w="50" w:type="dxa"/>
              <w:left w:w="100" w:type="dxa"/>
            </w:tcMar>
            <w:vAlign w:val="center"/>
          </w:tcPr>
          <w:p w:rsidR="003B6ABE" w:rsidRPr="000949EA" w:rsidRDefault="007C4322">
            <w:pPr>
              <w:spacing w:after="0"/>
              <w:ind w:left="135"/>
              <w:rPr>
                <w:lang w:val="ru-RU"/>
              </w:rPr>
            </w:pPr>
            <w:proofErr w:type="gramStart"/>
            <w:r w:rsidRPr="000949EA">
              <w:rPr>
                <w:rFonts w:ascii="Times New Roman" w:hAnsi="Times New Roman"/>
                <w:color w:val="000000"/>
                <w:sz w:val="24"/>
                <w:lang w:val="ru-RU"/>
              </w:rPr>
              <w:t>[[Федеральные и региональные целевые программы</w:t>
            </w:r>
            <w:proofErr w:type="gramEnd"/>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w:t>
              </w:r>
              <w:r>
                <w:rPr>
                  <w:rFonts w:ascii="Times New Roman" w:hAnsi="Times New Roman"/>
                  <w:color w:val="0000FF"/>
                  <w:u w:val="single"/>
                </w:rPr>
                <w:t>acf</w:t>
              </w:r>
              <w:r w:rsidRPr="000949EA">
                <w:rPr>
                  <w:rFonts w:ascii="Times New Roman" w:hAnsi="Times New Roman"/>
                  <w:color w:val="0000FF"/>
                  <w:u w:val="single"/>
                  <w:lang w:val="ru-RU"/>
                </w:rPr>
                <w:t>2</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66</w:t>
            </w:r>
          </w:p>
        </w:tc>
        <w:tc>
          <w:tcPr>
            <w:tcW w:w="3520"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Государственная программа Российской Федерации "Социально-экономическое развитие Арктической зоны Российской Федерации"</w:t>
            </w:r>
          </w:p>
        </w:tc>
        <w:tc>
          <w:tcPr>
            <w:tcW w:w="793"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w:t>
              </w:r>
              <w:r>
                <w:rPr>
                  <w:rFonts w:ascii="Times New Roman" w:hAnsi="Times New Roman"/>
                  <w:color w:val="0000FF"/>
                  <w:u w:val="single"/>
                </w:rPr>
                <w:t>afd</w:t>
              </w:r>
              <w:r w:rsidRPr="000949EA">
                <w:rPr>
                  <w:rFonts w:ascii="Times New Roman" w:hAnsi="Times New Roman"/>
                  <w:color w:val="0000FF"/>
                  <w:u w:val="single"/>
                  <w:lang w:val="ru-RU"/>
                </w:rPr>
                <w:t>6</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67</w:t>
            </w:r>
          </w:p>
        </w:tc>
        <w:tc>
          <w:tcPr>
            <w:tcW w:w="3520" w:type="dxa"/>
            <w:tcMar>
              <w:top w:w="50" w:type="dxa"/>
              <w:left w:w="100" w:type="dxa"/>
            </w:tcMar>
            <w:vAlign w:val="center"/>
          </w:tcPr>
          <w:p w:rsidR="003B6ABE" w:rsidRDefault="007C4322">
            <w:pPr>
              <w:spacing w:after="0"/>
              <w:ind w:left="135"/>
            </w:pPr>
            <w:r w:rsidRPr="000949EA">
              <w:rPr>
                <w:rFonts w:ascii="Times New Roman" w:hAnsi="Times New Roman"/>
                <w:color w:val="000000"/>
                <w:sz w:val="24"/>
                <w:lang w:val="ru-RU"/>
              </w:rPr>
              <w:t xml:space="preserve">Россия в системе международного географического разделения труда. </w:t>
            </w:r>
            <w:r>
              <w:rPr>
                <w:rFonts w:ascii="Times New Roman" w:hAnsi="Times New Roman"/>
                <w:color w:val="000000"/>
                <w:sz w:val="24"/>
              </w:rPr>
              <w:t>Россия в составе международных экономических и политических организаций</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w:t>
              </w:r>
              <w:r>
                <w:rPr>
                  <w:rFonts w:ascii="Times New Roman" w:hAnsi="Times New Roman"/>
                  <w:color w:val="0000FF"/>
                  <w:u w:val="single"/>
                </w:rPr>
                <w:t>b</w:t>
              </w:r>
              <w:r w:rsidRPr="000949EA">
                <w:rPr>
                  <w:rFonts w:ascii="Times New Roman" w:hAnsi="Times New Roman"/>
                  <w:color w:val="0000FF"/>
                  <w:u w:val="single"/>
                  <w:lang w:val="ru-RU"/>
                </w:rPr>
                <w:t>184</w:t>
              </w:r>
            </w:hyperlink>
          </w:p>
        </w:tc>
      </w:tr>
      <w:tr w:rsidR="003B6ABE" w:rsidRPr="00A82B4B">
        <w:trPr>
          <w:trHeight w:val="144"/>
          <w:tblCellSpacing w:w="20" w:type="nil"/>
        </w:trPr>
        <w:tc>
          <w:tcPr>
            <w:tcW w:w="356" w:type="dxa"/>
            <w:tcMar>
              <w:top w:w="50" w:type="dxa"/>
              <w:left w:w="100" w:type="dxa"/>
            </w:tcMar>
            <w:vAlign w:val="center"/>
          </w:tcPr>
          <w:p w:rsidR="003B6ABE" w:rsidRDefault="007C4322">
            <w:pPr>
              <w:spacing w:after="0"/>
            </w:pPr>
            <w:r>
              <w:rPr>
                <w:rFonts w:ascii="Times New Roman" w:hAnsi="Times New Roman"/>
                <w:color w:val="000000"/>
                <w:sz w:val="24"/>
              </w:rPr>
              <w:t>68</w:t>
            </w:r>
          </w:p>
        </w:tc>
        <w:tc>
          <w:tcPr>
            <w:tcW w:w="3520" w:type="dxa"/>
            <w:tcMar>
              <w:top w:w="50" w:type="dxa"/>
              <w:left w:w="100" w:type="dxa"/>
            </w:tcMar>
            <w:vAlign w:val="center"/>
          </w:tcPr>
          <w:p w:rsidR="003B6ABE" w:rsidRDefault="007C4322">
            <w:pPr>
              <w:spacing w:after="0"/>
              <w:ind w:left="135"/>
            </w:pPr>
            <w:r w:rsidRPr="000949EA">
              <w:rPr>
                <w:rFonts w:ascii="Times New Roman" w:hAnsi="Times New Roman"/>
                <w:color w:val="000000"/>
                <w:sz w:val="24"/>
                <w:lang w:val="ru-RU"/>
              </w:rPr>
              <w:t xml:space="preserve">Значение для мировой цивилизации географического пространства России. </w:t>
            </w:r>
            <w:r>
              <w:rPr>
                <w:rFonts w:ascii="Times New Roman" w:hAnsi="Times New Roman"/>
                <w:color w:val="000000"/>
                <w:sz w:val="24"/>
              </w:rPr>
              <w:t xml:space="preserve">Объекты </w:t>
            </w:r>
            <w:r>
              <w:rPr>
                <w:rFonts w:ascii="Times New Roman" w:hAnsi="Times New Roman"/>
                <w:color w:val="000000"/>
                <w:sz w:val="24"/>
              </w:rPr>
              <w:lastRenderedPageBreak/>
              <w:t>Всемирного природного и культурного наследия России</w:t>
            </w:r>
          </w:p>
        </w:tc>
        <w:tc>
          <w:tcPr>
            <w:tcW w:w="793"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lastRenderedPageBreak/>
              <w:t xml:space="preserve"> 1 </w:t>
            </w:r>
          </w:p>
        </w:tc>
        <w:tc>
          <w:tcPr>
            <w:tcW w:w="1485" w:type="dxa"/>
            <w:tcMar>
              <w:top w:w="50" w:type="dxa"/>
              <w:left w:w="100" w:type="dxa"/>
            </w:tcMar>
            <w:vAlign w:val="center"/>
          </w:tcPr>
          <w:p w:rsidR="003B6ABE" w:rsidRDefault="003B6ABE">
            <w:pPr>
              <w:spacing w:after="0"/>
              <w:ind w:left="135"/>
              <w:jc w:val="center"/>
            </w:pPr>
          </w:p>
        </w:tc>
        <w:tc>
          <w:tcPr>
            <w:tcW w:w="1587" w:type="dxa"/>
            <w:tcMar>
              <w:top w:w="50" w:type="dxa"/>
              <w:left w:w="100" w:type="dxa"/>
            </w:tcMar>
            <w:vAlign w:val="center"/>
          </w:tcPr>
          <w:p w:rsidR="003B6ABE" w:rsidRDefault="003B6ABE">
            <w:pPr>
              <w:spacing w:after="0"/>
              <w:ind w:left="135"/>
              <w:jc w:val="center"/>
            </w:pPr>
          </w:p>
        </w:tc>
        <w:tc>
          <w:tcPr>
            <w:tcW w:w="1120" w:type="dxa"/>
            <w:tcMar>
              <w:top w:w="50" w:type="dxa"/>
              <w:left w:w="100" w:type="dxa"/>
            </w:tcMar>
            <w:vAlign w:val="center"/>
          </w:tcPr>
          <w:p w:rsidR="003B6ABE" w:rsidRDefault="003B6ABE">
            <w:pPr>
              <w:spacing w:after="0"/>
              <w:ind w:left="135"/>
            </w:pPr>
          </w:p>
        </w:tc>
        <w:tc>
          <w:tcPr>
            <w:tcW w:w="1933" w:type="dxa"/>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0949EA">
                <w:rPr>
                  <w:rFonts w:ascii="Times New Roman" w:hAnsi="Times New Roman"/>
                  <w:color w:val="0000FF"/>
                  <w:u w:val="single"/>
                  <w:lang w:val="ru-RU"/>
                </w:rPr>
                <w:t>://</w:t>
              </w:r>
              <w:r>
                <w:rPr>
                  <w:rFonts w:ascii="Times New Roman" w:hAnsi="Times New Roman"/>
                  <w:color w:val="0000FF"/>
                  <w:u w:val="single"/>
                </w:rPr>
                <w:t>m</w:t>
              </w:r>
              <w:r w:rsidRPr="000949EA">
                <w:rPr>
                  <w:rFonts w:ascii="Times New Roman" w:hAnsi="Times New Roman"/>
                  <w:color w:val="0000FF"/>
                  <w:u w:val="single"/>
                  <w:lang w:val="ru-RU"/>
                </w:rPr>
                <w:t>.</w:t>
              </w:r>
              <w:r>
                <w:rPr>
                  <w:rFonts w:ascii="Times New Roman" w:hAnsi="Times New Roman"/>
                  <w:color w:val="0000FF"/>
                  <w:u w:val="single"/>
                </w:rPr>
                <w:t>edsoo</w:t>
              </w:r>
              <w:r w:rsidRPr="000949EA">
                <w:rPr>
                  <w:rFonts w:ascii="Times New Roman" w:hAnsi="Times New Roman"/>
                  <w:color w:val="0000FF"/>
                  <w:u w:val="single"/>
                  <w:lang w:val="ru-RU"/>
                </w:rPr>
                <w:t>.</w:t>
              </w:r>
              <w:r>
                <w:rPr>
                  <w:rFonts w:ascii="Times New Roman" w:hAnsi="Times New Roman"/>
                  <w:color w:val="0000FF"/>
                  <w:u w:val="single"/>
                </w:rPr>
                <w:t>ru</w:t>
              </w:r>
              <w:r w:rsidRPr="000949EA">
                <w:rPr>
                  <w:rFonts w:ascii="Times New Roman" w:hAnsi="Times New Roman"/>
                  <w:color w:val="0000FF"/>
                  <w:u w:val="single"/>
                  <w:lang w:val="ru-RU"/>
                </w:rPr>
                <w:t>/8866</w:t>
              </w:r>
              <w:r>
                <w:rPr>
                  <w:rFonts w:ascii="Times New Roman" w:hAnsi="Times New Roman"/>
                  <w:color w:val="0000FF"/>
                  <w:u w:val="single"/>
                </w:rPr>
                <w:t>b</w:t>
              </w:r>
              <w:r w:rsidRPr="000949EA">
                <w:rPr>
                  <w:rFonts w:ascii="Times New Roman" w:hAnsi="Times New Roman"/>
                  <w:color w:val="0000FF"/>
                  <w:u w:val="single"/>
                  <w:lang w:val="ru-RU"/>
                </w:rPr>
                <w:t>2</w:t>
              </w:r>
              <w:r>
                <w:rPr>
                  <w:rFonts w:ascii="Times New Roman" w:hAnsi="Times New Roman"/>
                  <w:color w:val="0000FF"/>
                  <w:u w:val="single"/>
                </w:rPr>
                <w:t>ba</w:t>
              </w:r>
            </w:hyperlink>
          </w:p>
        </w:tc>
      </w:tr>
      <w:tr w:rsidR="003B6ABE">
        <w:trPr>
          <w:trHeight w:val="144"/>
          <w:tblCellSpacing w:w="20" w:type="nil"/>
        </w:trPr>
        <w:tc>
          <w:tcPr>
            <w:tcW w:w="0" w:type="auto"/>
            <w:gridSpan w:val="2"/>
            <w:tcMar>
              <w:top w:w="50" w:type="dxa"/>
              <w:left w:w="100" w:type="dxa"/>
            </w:tcMar>
            <w:vAlign w:val="center"/>
          </w:tcPr>
          <w:p w:rsidR="003B6ABE" w:rsidRPr="000949EA" w:rsidRDefault="007C4322">
            <w:pPr>
              <w:spacing w:after="0"/>
              <w:ind w:left="135"/>
              <w:rPr>
                <w:lang w:val="ru-RU"/>
              </w:rPr>
            </w:pPr>
            <w:r w:rsidRPr="000949EA">
              <w:rPr>
                <w:rFonts w:ascii="Times New Roman" w:hAnsi="Times New Roman"/>
                <w:color w:val="000000"/>
                <w:sz w:val="24"/>
                <w:lang w:val="ru-RU"/>
              </w:rPr>
              <w:lastRenderedPageBreak/>
              <w:t>ОБЩЕЕ КОЛИЧЕСТВО ЧАСОВ ПО ПРОГРАММЕ</w:t>
            </w:r>
          </w:p>
        </w:tc>
        <w:tc>
          <w:tcPr>
            <w:tcW w:w="1246" w:type="dxa"/>
            <w:tcMar>
              <w:top w:w="50" w:type="dxa"/>
              <w:left w:w="100" w:type="dxa"/>
            </w:tcMar>
            <w:vAlign w:val="center"/>
          </w:tcPr>
          <w:p w:rsidR="003B6ABE" w:rsidRDefault="007C4322">
            <w:pPr>
              <w:spacing w:after="0"/>
              <w:ind w:left="135"/>
              <w:jc w:val="center"/>
            </w:pPr>
            <w:r w:rsidRPr="000949E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85"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4 </w:t>
            </w:r>
          </w:p>
        </w:tc>
        <w:tc>
          <w:tcPr>
            <w:tcW w:w="1587" w:type="dxa"/>
            <w:tcMar>
              <w:top w:w="50" w:type="dxa"/>
              <w:left w:w="100" w:type="dxa"/>
            </w:tcMar>
            <w:vAlign w:val="center"/>
          </w:tcPr>
          <w:p w:rsidR="003B6ABE" w:rsidRDefault="007C4322">
            <w:pPr>
              <w:spacing w:after="0"/>
              <w:ind w:left="135"/>
              <w:jc w:val="center"/>
            </w:pPr>
            <w:r>
              <w:rPr>
                <w:rFonts w:ascii="Times New Roman" w:hAnsi="Times New Roman"/>
                <w:color w:val="000000"/>
                <w:sz w:val="24"/>
              </w:rPr>
              <w:t xml:space="preserve"> 7.5 </w:t>
            </w:r>
          </w:p>
        </w:tc>
        <w:tc>
          <w:tcPr>
            <w:tcW w:w="0" w:type="auto"/>
            <w:gridSpan w:val="2"/>
            <w:tcMar>
              <w:top w:w="50" w:type="dxa"/>
              <w:left w:w="100" w:type="dxa"/>
            </w:tcMar>
            <w:vAlign w:val="center"/>
          </w:tcPr>
          <w:p w:rsidR="003B6ABE" w:rsidRDefault="003B6ABE"/>
        </w:tc>
      </w:tr>
    </w:tbl>
    <w:p w:rsidR="003B6ABE" w:rsidRDefault="003B6ABE">
      <w:pPr>
        <w:sectPr w:rsidR="003B6ABE">
          <w:pgSz w:w="16383" w:h="11906" w:orient="landscape"/>
          <w:pgMar w:top="1134" w:right="850" w:bottom="1134" w:left="1701" w:header="720" w:footer="720" w:gutter="0"/>
          <w:cols w:space="720"/>
        </w:sectPr>
      </w:pPr>
    </w:p>
    <w:p w:rsidR="003B6ABE" w:rsidRDefault="003B6ABE">
      <w:pPr>
        <w:sectPr w:rsidR="003B6ABE">
          <w:pgSz w:w="16383" w:h="11906" w:orient="landscape"/>
          <w:pgMar w:top="1134" w:right="850" w:bottom="1134" w:left="1701" w:header="720" w:footer="720" w:gutter="0"/>
          <w:cols w:space="720"/>
        </w:sectPr>
      </w:pPr>
    </w:p>
    <w:p w:rsidR="003B6ABE" w:rsidRPr="00995D45" w:rsidRDefault="007C4322">
      <w:pPr>
        <w:spacing w:after="0"/>
        <w:ind w:left="120"/>
        <w:rPr>
          <w:lang w:val="ru-RU"/>
        </w:rPr>
      </w:pPr>
      <w:bookmarkStart w:id="12" w:name="block-2650467"/>
      <w:bookmarkEnd w:id="11"/>
      <w:r w:rsidRPr="00995D45">
        <w:rPr>
          <w:rFonts w:ascii="Times New Roman" w:hAnsi="Times New Roman"/>
          <w:b/>
          <w:color w:val="000000"/>
          <w:sz w:val="28"/>
          <w:lang w:val="ru-RU"/>
        </w:rPr>
        <w:lastRenderedPageBreak/>
        <w:t>УЧЕБНО-МЕТОДИЧЕСКОЕ ОБЕСПЕЧЕНИЕ ОБРАЗОВАТЕЛЬНОГО ПРОЦЕССА</w:t>
      </w:r>
    </w:p>
    <w:p w:rsidR="003B6ABE" w:rsidRDefault="007C4322">
      <w:pPr>
        <w:spacing w:after="0" w:line="480" w:lineRule="auto"/>
        <w:ind w:left="120"/>
      </w:pPr>
      <w:r>
        <w:rPr>
          <w:rFonts w:ascii="Times New Roman" w:hAnsi="Times New Roman"/>
          <w:b/>
          <w:color w:val="000000"/>
          <w:sz w:val="28"/>
        </w:rPr>
        <w:t>ОБЯЗАТЕЛЬНЫЕ УЧЕБНЫЕ МАТЕРИАЛЫ ДЛЯ УЧЕНИКА</w:t>
      </w:r>
    </w:p>
    <w:p w:rsidR="003B6ABE" w:rsidRPr="000949EA" w:rsidRDefault="007C4322">
      <w:pPr>
        <w:spacing w:after="0" w:line="480" w:lineRule="auto"/>
        <w:ind w:left="120"/>
        <w:rPr>
          <w:lang w:val="ru-RU"/>
        </w:rPr>
      </w:pPr>
      <w:r w:rsidRPr="000949EA">
        <w:rPr>
          <w:rFonts w:ascii="Times New Roman" w:hAnsi="Times New Roman"/>
          <w:color w:val="000000"/>
          <w:sz w:val="28"/>
          <w:lang w:val="ru-RU"/>
        </w:rPr>
        <w:t>​‌</w:t>
      </w:r>
      <w:bookmarkStart w:id="13" w:name="52efa130-4e90-4033-b437-d2a7fae05a91"/>
      <w:r w:rsidRPr="000949EA">
        <w:rPr>
          <w:rFonts w:ascii="Times New Roman" w:hAnsi="Times New Roman"/>
          <w:color w:val="000000"/>
          <w:sz w:val="28"/>
          <w:lang w:val="ru-RU"/>
        </w:rPr>
        <w:t>• География, 5-6 классы/ Алексеев А.И., Николина В.В., Липкина Е.К. и другие, Акционерное общество «Издательство «Просвещение»</w:t>
      </w:r>
      <w:bookmarkEnd w:id="13"/>
      <w:r w:rsidRPr="000949EA">
        <w:rPr>
          <w:rFonts w:ascii="Times New Roman" w:hAnsi="Times New Roman"/>
          <w:color w:val="000000"/>
          <w:sz w:val="28"/>
          <w:lang w:val="ru-RU"/>
        </w:rPr>
        <w:t>‌​</w:t>
      </w:r>
    </w:p>
    <w:p w:rsidR="003B6ABE" w:rsidRPr="000949EA" w:rsidRDefault="007C4322">
      <w:pPr>
        <w:spacing w:after="0" w:line="480" w:lineRule="auto"/>
        <w:ind w:left="120"/>
        <w:rPr>
          <w:lang w:val="ru-RU"/>
        </w:rPr>
      </w:pPr>
      <w:r w:rsidRPr="000949EA">
        <w:rPr>
          <w:rFonts w:ascii="Times New Roman" w:hAnsi="Times New Roman"/>
          <w:color w:val="000000"/>
          <w:sz w:val="28"/>
          <w:lang w:val="ru-RU"/>
        </w:rPr>
        <w:t>​‌География,7 класс/Дронов В.П., Савельева Л.Е. Акционерное общество "Издательство "Просвещение"</w:t>
      </w:r>
      <w:r w:rsidRPr="000949EA">
        <w:rPr>
          <w:sz w:val="28"/>
          <w:lang w:val="ru-RU"/>
        </w:rPr>
        <w:br/>
      </w:r>
      <w:r w:rsidRPr="000949EA">
        <w:rPr>
          <w:rFonts w:ascii="Times New Roman" w:hAnsi="Times New Roman"/>
          <w:color w:val="000000"/>
          <w:sz w:val="28"/>
          <w:lang w:val="ru-RU"/>
        </w:rPr>
        <w:t xml:space="preserve"> География,8 класс/Дронов В.П., Савельева Л.Е. Акционерное общество "Издательство "Просвещение</w:t>
      </w:r>
      <w:proofErr w:type="gramStart"/>
      <w:r w:rsidRPr="000949EA">
        <w:rPr>
          <w:rFonts w:ascii="Times New Roman" w:hAnsi="Times New Roman"/>
          <w:color w:val="000000"/>
          <w:sz w:val="28"/>
          <w:lang w:val="ru-RU"/>
        </w:rPr>
        <w:t>"Г</w:t>
      </w:r>
      <w:proofErr w:type="gramEnd"/>
      <w:r w:rsidRPr="000949EA">
        <w:rPr>
          <w:rFonts w:ascii="Times New Roman" w:hAnsi="Times New Roman"/>
          <w:color w:val="000000"/>
          <w:sz w:val="28"/>
          <w:lang w:val="ru-RU"/>
        </w:rPr>
        <w:t>еография,7 класс/Дронов В.П., Савельева Л.Е. Акционерное общество "Издательство "Просвещение"</w:t>
      </w:r>
      <w:r w:rsidRPr="000949EA">
        <w:rPr>
          <w:sz w:val="28"/>
          <w:lang w:val="ru-RU"/>
        </w:rPr>
        <w:br/>
      </w:r>
      <w:bookmarkStart w:id="14" w:name="d36ef070-e66a-45c0-8965-99b4beb4986c"/>
      <w:r w:rsidRPr="000949EA">
        <w:rPr>
          <w:rFonts w:ascii="Times New Roman" w:hAnsi="Times New Roman"/>
          <w:color w:val="000000"/>
          <w:sz w:val="28"/>
          <w:lang w:val="ru-RU"/>
        </w:rPr>
        <w:t xml:space="preserve"> География,9 класс/Дронов В.П., Савельева Л.Е. Акционерное общество "Издательство "Просвещение"</w:t>
      </w:r>
      <w:bookmarkEnd w:id="14"/>
      <w:r w:rsidRPr="000949EA">
        <w:rPr>
          <w:rFonts w:ascii="Times New Roman" w:hAnsi="Times New Roman"/>
          <w:color w:val="000000"/>
          <w:sz w:val="28"/>
          <w:lang w:val="ru-RU"/>
        </w:rPr>
        <w:t>‌</w:t>
      </w:r>
    </w:p>
    <w:p w:rsidR="003B6ABE" w:rsidRPr="000949EA" w:rsidRDefault="007C4322">
      <w:pPr>
        <w:spacing w:after="0"/>
        <w:ind w:left="120"/>
        <w:rPr>
          <w:lang w:val="ru-RU"/>
        </w:rPr>
      </w:pPr>
      <w:r w:rsidRPr="000949EA">
        <w:rPr>
          <w:rFonts w:ascii="Times New Roman" w:hAnsi="Times New Roman"/>
          <w:color w:val="000000"/>
          <w:sz w:val="28"/>
          <w:lang w:val="ru-RU"/>
        </w:rPr>
        <w:t>​</w:t>
      </w:r>
    </w:p>
    <w:p w:rsidR="003B6ABE" w:rsidRPr="000949EA" w:rsidRDefault="007C4322">
      <w:pPr>
        <w:spacing w:after="0" w:line="480" w:lineRule="auto"/>
        <w:ind w:left="120"/>
        <w:rPr>
          <w:lang w:val="ru-RU"/>
        </w:rPr>
      </w:pPr>
      <w:r w:rsidRPr="000949EA">
        <w:rPr>
          <w:rFonts w:ascii="Times New Roman" w:hAnsi="Times New Roman"/>
          <w:b/>
          <w:color w:val="000000"/>
          <w:sz w:val="28"/>
          <w:lang w:val="ru-RU"/>
        </w:rPr>
        <w:t>МЕТОДИЧЕСКИЕ МАТЕРИАЛЫ ДЛЯ УЧИТЕЛЯ</w:t>
      </w:r>
    </w:p>
    <w:p w:rsidR="006F69F9" w:rsidRDefault="007C4322" w:rsidP="006F69F9">
      <w:pPr>
        <w:spacing w:after="0" w:line="480" w:lineRule="auto"/>
        <w:ind w:left="120"/>
        <w:rPr>
          <w:rFonts w:ascii="Times New Roman" w:hAnsi="Times New Roman"/>
          <w:color w:val="000000"/>
          <w:sz w:val="28"/>
          <w:lang w:val="ru-RU"/>
        </w:rPr>
      </w:pPr>
      <w:r w:rsidRPr="000949EA">
        <w:rPr>
          <w:rFonts w:ascii="Times New Roman" w:hAnsi="Times New Roman"/>
          <w:color w:val="000000"/>
          <w:sz w:val="28"/>
          <w:lang w:val="ru-RU"/>
        </w:rPr>
        <w:t>​‌Максаковский в школьной географии. Вопросы географии. Сб. Ма106, - М., 1981.</w:t>
      </w:r>
      <w:r w:rsidR="00995D45">
        <w:rPr>
          <w:sz w:val="28"/>
          <w:lang w:val="ru-RU"/>
        </w:rPr>
        <w:br/>
      </w:r>
      <w:r w:rsidRPr="000949EA">
        <w:rPr>
          <w:rFonts w:ascii="Times New Roman" w:hAnsi="Times New Roman"/>
          <w:color w:val="000000"/>
          <w:sz w:val="28"/>
          <w:lang w:val="ru-RU"/>
        </w:rPr>
        <w:t xml:space="preserve"> Максаковский географии в зарубежной школе. - М., 2001.,</w:t>
      </w:r>
    </w:p>
    <w:p w:rsidR="00995D45" w:rsidRPr="006F69F9" w:rsidRDefault="007C4322" w:rsidP="006F69F9">
      <w:pPr>
        <w:spacing w:after="0" w:line="480" w:lineRule="auto"/>
        <w:ind w:left="120"/>
        <w:rPr>
          <w:rFonts w:ascii="Times New Roman" w:hAnsi="Times New Roman"/>
          <w:color w:val="000000"/>
          <w:sz w:val="28"/>
          <w:lang w:val="ru-RU"/>
        </w:rPr>
      </w:pPr>
      <w:r w:rsidRPr="000949EA">
        <w:rPr>
          <w:rFonts w:ascii="Times New Roman" w:hAnsi="Times New Roman"/>
          <w:color w:val="000000"/>
          <w:sz w:val="28"/>
          <w:lang w:val="ru-RU"/>
        </w:rPr>
        <w:t xml:space="preserve"> Вульфсон школа и педагогика в капиталистических странах. </w:t>
      </w:r>
      <w:proofErr w:type="gramStart"/>
      <w:r w:rsidRPr="000949EA">
        <w:rPr>
          <w:rFonts w:ascii="Times New Roman" w:hAnsi="Times New Roman"/>
          <w:color w:val="000000"/>
          <w:sz w:val="28"/>
          <w:lang w:val="ru-RU"/>
        </w:rPr>
        <w:t>–М</w:t>
      </w:r>
      <w:proofErr w:type="gramEnd"/>
      <w:r w:rsidRPr="000949EA">
        <w:rPr>
          <w:rFonts w:ascii="Times New Roman" w:hAnsi="Times New Roman"/>
          <w:color w:val="000000"/>
          <w:sz w:val="28"/>
          <w:lang w:val="ru-RU"/>
        </w:rPr>
        <w:t>., 1975.</w:t>
      </w:r>
      <w:r w:rsidR="00995D45">
        <w:rPr>
          <w:sz w:val="28"/>
          <w:lang w:val="ru-RU"/>
        </w:rPr>
        <w:br/>
      </w:r>
      <w:r w:rsidR="006F69F9">
        <w:rPr>
          <w:rFonts w:ascii="Times New Roman" w:hAnsi="Times New Roman"/>
          <w:color w:val="000000"/>
          <w:sz w:val="28"/>
          <w:lang w:val="ru-RU"/>
        </w:rPr>
        <w:t xml:space="preserve">Марков очерки </w:t>
      </w:r>
      <w:r w:rsidRPr="000949EA">
        <w:rPr>
          <w:rFonts w:ascii="Times New Roman" w:hAnsi="Times New Roman"/>
          <w:color w:val="000000"/>
          <w:sz w:val="28"/>
          <w:lang w:val="ru-RU"/>
        </w:rPr>
        <w:t>о географии. - М., 1978.</w:t>
      </w:r>
      <w:r w:rsidR="00995D45">
        <w:rPr>
          <w:sz w:val="28"/>
          <w:lang w:val="ru-RU"/>
        </w:rPr>
        <w:br/>
      </w:r>
      <w:r w:rsidRPr="000949EA">
        <w:rPr>
          <w:rFonts w:ascii="Times New Roman" w:hAnsi="Times New Roman"/>
          <w:color w:val="000000"/>
          <w:sz w:val="28"/>
          <w:lang w:val="ru-RU"/>
        </w:rPr>
        <w:t>Махмутов обучение. Основные вопросы теории. - М., 1975.</w:t>
      </w:r>
    </w:p>
    <w:p w:rsidR="003B6ABE" w:rsidRPr="000949EA" w:rsidRDefault="007C4322">
      <w:pPr>
        <w:spacing w:after="0" w:line="480" w:lineRule="auto"/>
        <w:ind w:left="120"/>
        <w:rPr>
          <w:lang w:val="ru-RU"/>
        </w:rPr>
      </w:pPr>
      <w:r w:rsidRPr="000949EA">
        <w:rPr>
          <w:rFonts w:ascii="Times New Roman" w:hAnsi="Times New Roman"/>
          <w:color w:val="000000"/>
          <w:sz w:val="28"/>
          <w:lang w:val="ru-RU"/>
        </w:rPr>
        <w:t>Машбиц страноведения.- М., 1999.</w:t>
      </w:r>
      <w:r w:rsidR="006F69F9">
        <w:rPr>
          <w:sz w:val="28"/>
          <w:lang w:val="ru-RU"/>
        </w:rPr>
        <w:br/>
      </w:r>
      <w:r w:rsidRPr="000949EA">
        <w:rPr>
          <w:rFonts w:ascii="Times New Roman" w:hAnsi="Times New Roman"/>
          <w:color w:val="000000"/>
          <w:sz w:val="28"/>
          <w:lang w:val="ru-RU"/>
        </w:rPr>
        <w:t>Меняющийся мир географический подход к изучению. Советско-американский проект. - М., 1991.</w:t>
      </w:r>
      <w:r w:rsidR="00995D45">
        <w:rPr>
          <w:sz w:val="28"/>
          <w:lang w:val="ru-RU"/>
        </w:rPr>
        <w:br/>
      </w:r>
      <w:r w:rsidRPr="000949EA">
        <w:rPr>
          <w:rFonts w:ascii="Times New Roman" w:hAnsi="Times New Roman"/>
          <w:color w:val="000000"/>
          <w:sz w:val="28"/>
          <w:lang w:val="ru-RU"/>
        </w:rPr>
        <w:lastRenderedPageBreak/>
        <w:t xml:space="preserve"> Методика обучения географии в средней школе / Под. ред.</w:t>
      </w:r>
      <w:proofErr w:type="gramStart"/>
      <w:r w:rsidRPr="000949EA">
        <w:rPr>
          <w:rFonts w:ascii="Times New Roman" w:hAnsi="Times New Roman"/>
          <w:color w:val="000000"/>
          <w:sz w:val="28"/>
          <w:lang w:val="ru-RU"/>
        </w:rPr>
        <w:t xml:space="preserve"> ,</w:t>
      </w:r>
      <w:proofErr w:type="gramEnd"/>
      <w:r w:rsidRPr="000949EA">
        <w:rPr>
          <w:rFonts w:ascii="Times New Roman" w:hAnsi="Times New Roman"/>
          <w:color w:val="000000"/>
          <w:sz w:val="28"/>
          <w:lang w:val="ru-RU"/>
        </w:rPr>
        <w:t xml:space="preserve"> - М.., 1985.</w:t>
      </w:r>
      <w:r w:rsidR="00995D45">
        <w:rPr>
          <w:sz w:val="28"/>
          <w:lang w:val="ru-RU"/>
        </w:rPr>
        <w:br/>
      </w:r>
      <w:r w:rsidRPr="000949EA">
        <w:rPr>
          <w:rFonts w:ascii="Times New Roman" w:hAnsi="Times New Roman"/>
          <w:color w:val="000000"/>
          <w:sz w:val="28"/>
          <w:lang w:val="ru-RU"/>
        </w:rPr>
        <w:t>Методика обучения географии в школе / Под. ред.</w:t>
      </w:r>
      <w:proofErr w:type="gramStart"/>
      <w:r w:rsidRPr="000949EA">
        <w:rPr>
          <w:rFonts w:ascii="Times New Roman" w:hAnsi="Times New Roman"/>
          <w:color w:val="000000"/>
          <w:sz w:val="28"/>
          <w:lang w:val="ru-RU"/>
        </w:rPr>
        <w:t xml:space="preserve"> ,</w:t>
      </w:r>
      <w:proofErr w:type="gramEnd"/>
      <w:r w:rsidRPr="000949EA">
        <w:rPr>
          <w:rFonts w:ascii="Times New Roman" w:hAnsi="Times New Roman"/>
          <w:color w:val="000000"/>
          <w:sz w:val="28"/>
          <w:lang w:val="ru-RU"/>
        </w:rPr>
        <w:t xml:space="preserve"> - М., 1997.</w:t>
      </w:r>
      <w:r w:rsidR="00995D45">
        <w:rPr>
          <w:sz w:val="28"/>
          <w:lang w:val="ru-RU"/>
        </w:rPr>
        <w:br/>
      </w:r>
      <w:r w:rsidRPr="000949EA">
        <w:rPr>
          <w:rFonts w:ascii="Times New Roman" w:hAnsi="Times New Roman"/>
          <w:color w:val="000000"/>
          <w:sz w:val="28"/>
          <w:lang w:val="ru-RU"/>
        </w:rPr>
        <w:t xml:space="preserve"> Мильков зоны СССР. - М., 1977.</w:t>
      </w:r>
      <w:r w:rsidR="00995D45">
        <w:rPr>
          <w:sz w:val="28"/>
          <w:lang w:val="ru-RU"/>
        </w:rPr>
        <w:br/>
      </w:r>
      <w:r w:rsidRPr="000949EA">
        <w:rPr>
          <w:rFonts w:ascii="Times New Roman" w:hAnsi="Times New Roman"/>
          <w:color w:val="000000"/>
          <w:sz w:val="28"/>
          <w:lang w:val="ru-RU"/>
        </w:rPr>
        <w:t xml:space="preserve"> Минц оценка природных ресурсов. - М., 1972.</w:t>
      </w:r>
      <w:r w:rsidR="00995D45">
        <w:rPr>
          <w:sz w:val="28"/>
          <w:lang w:val="ru-RU"/>
        </w:rPr>
        <w:br/>
      </w:r>
      <w:r w:rsidRPr="000949EA">
        <w:rPr>
          <w:rFonts w:ascii="Times New Roman" w:hAnsi="Times New Roman"/>
          <w:color w:val="000000"/>
          <w:sz w:val="28"/>
          <w:lang w:val="ru-RU"/>
        </w:rPr>
        <w:t xml:space="preserve">Наука и искусство географии: спектр взглядов ученых СССР и США. </w:t>
      </w:r>
      <w:proofErr w:type="gramStart"/>
      <w:r w:rsidRPr="000949EA">
        <w:rPr>
          <w:rFonts w:ascii="Times New Roman" w:hAnsi="Times New Roman"/>
          <w:color w:val="000000"/>
          <w:sz w:val="28"/>
          <w:lang w:val="ru-RU"/>
        </w:rPr>
        <w:t>-М</w:t>
      </w:r>
      <w:proofErr w:type="gramEnd"/>
      <w:r w:rsidRPr="000949EA">
        <w:rPr>
          <w:rFonts w:ascii="Times New Roman" w:hAnsi="Times New Roman"/>
          <w:color w:val="000000"/>
          <w:sz w:val="28"/>
          <w:lang w:val="ru-RU"/>
        </w:rPr>
        <w:t>., 1989.</w:t>
      </w:r>
      <w:bookmarkStart w:id="15" w:name="00a84008-26fd-4bed-ad45-f394d7b3f48a"/>
      <w:r w:rsidR="00995D45">
        <w:rPr>
          <w:sz w:val="28"/>
          <w:lang w:val="ru-RU"/>
        </w:rPr>
        <w:br/>
      </w:r>
      <w:r w:rsidRPr="000949EA">
        <w:rPr>
          <w:rFonts w:ascii="Times New Roman" w:hAnsi="Times New Roman"/>
          <w:color w:val="000000"/>
          <w:sz w:val="28"/>
          <w:lang w:val="ru-RU"/>
        </w:rPr>
        <w:t xml:space="preserve"> Обучение географии по усовершенствованной программе / Под. ред.</w:t>
      </w:r>
      <w:proofErr w:type="gramStart"/>
      <w:r w:rsidRPr="000949EA">
        <w:rPr>
          <w:rFonts w:ascii="Times New Roman" w:hAnsi="Times New Roman"/>
          <w:color w:val="000000"/>
          <w:sz w:val="28"/>
          <w:lang w:val="ru-RU"/>
        </w:rPr>
        <w:t xml:space="preserve"> ,</w:t>
      </w:r>
      <w:proofErr w:type="gramEnd"/>
      <w:r w:rsidRPr="000949EA">
        <w:rPr>
          <w:rFonts w:ascii="Times New Roman" w:hAnsi="Times New Roman"/>
          <w:color w:val="000000"/>
          <w:sz w:val="28"/>
          <w:lang w:val="ru-RU"/>
        </w:rPr>
        <w:t xml:space="preserve"> - М., 1984.</w:t>
      </w:r>
      <w:bookmarkEnd w:id="15"/>
      <w:r w:rsidRPr="000949EA">
        <w:rPr>
          <w:rFonts w:ascii="Times New Roman" w:hAnsi="Times New Roman"/>
          <w:color w:val="000000"/>
          <w:sz w:val="28"/>
          <w:lang w:val="ru-RU"/>
        </w:rPr>
        <w:t>‌​</w:t>
      </w:r>
    </w:p>
    <w:p w:rsidR="003B6ABE" w:rsidRPr="000949EA" w:rsidRDefault="003B6ABE">
      <w:pPr>
        <w:spacing w:after="0"/>
        <w:ind w:left="120"/>
        <w:rPr>
          <w:lang w:val="ru-RU"/>
        </w:rPr>
      </w:pPr>
    </w:p>
    <w:p w:rsidR="003B6ABE" w:rsidRPr="000949EA" w:rsidRDefault="007C4322">
      <w:pPr>
        <w:spacing w:after="0" w:line="480" w:lineRule="auto"/>
        <w:ind w:left="120"/>
        <w:rPr>
          <w:lang w:val="ru-RU"/>
        </w:rPr>
      </w:pPr>
      <w:r w:rsidRPr="000949EA">
        <w:rPr>
          <w:rFonts w:ascii="Times New Roman" w:hAnsi="Times New Roman"/>
          <w:b/>
          <w:color w:val="000000"/>
          <w:sz w:val="28"/>
          <w:lang w:val="ru-RU"/>
        </w:rPr>
        <w:t>ЦИФРОВЫЕ ОБРАЗОВАТЕЛЬНЫЕ РЕСУРСЫ И РЕСУРСЫ СЕТИ ИНТЕРНЕТ</w:t>
      </w:r>
    </w:p>
    <w:p w:rsidR="00427DE6" w:rsidRDefault="007C4322">
      <w:pPr>
        <w:spacing w:after="0" w:line="480" w:lineRule="auto"/>
        <w:ind w:left="120"/>
        <w:rPr>
          <w:sz w:val="28"/>
          <w:lang w:val="ru-RU"/>
        </w:rPr>
      </w:pPr>
      <w:proofErr w:type="gramStart"/>
      <w:r w:rsidRPr="000949EA">
        <w:rPr>
          <w:rFonts w:ascii="Times New Roman" w:hAnsi="Times New Roman"/>
          <w:color w:val="000000"/>
          <w:sz w:val="28"/>
          <w:lang w:val="ru-RU"/>
        </w:rPr>
        <w:t>​</w:t>
      </w:r>
      <w:r w:rsidRPr="000949EA">
        <w:rPr>
          <w:rFonts w:ascii="Times New Roman" w:hAnsi="Times New Roman"/>
          <w:color w:val="333333"/>
          <w:sz w:val="28"/>
          <w:lang w:val="ru-RU"/>
        </w:rPr>
        <w:t>​‌</w:t>
      </w:r>
      <w:r w:rsidRPr="000949EA">
        <w:rPr>
          <w:rFonts w:ascii="Times New Roman" w:hAnsi="Times New Roman"/>
          <w:color w:val="000000"/>
          <w:sz w:val="28"/>
          <w:lang w:val="ru-RU"/>
        </w:rPr>
        <w:t>аталог информационной системы «Единое окно доступа к образовательным ресурсам»</w:t>
      </w:r>
      <w:r w:rsidR="00427DE6">
        <w:rPr>
          <w:sz w:val="28"/>
          <w:lang w:val="ru-RU"/>
        </w:rPr>
        <w:br/>
      </w:r>
      <w:r w:rsidRPr="000949EA">
        <w:rPr>
          <w:rFonts w:ascii="Times New Roman" w:hAnsi="Times New Roman"/>
          <w:color w:val="000000"/>
          <w:sz w:val="28"/>
          <w:lang w:val="ru-RU"/>
        </w:rPr>
        <w:t xml:space="preserve"> </w:t>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window</w:t>
      </w:r>
      <w:r w:rsidRPr="000949EA">
        <w:rPr>
          <w:rFonts w:ascii="Times New Roman" w:hAnsi="Times New Roman"/>
          <w:color w:val="000000"/>
          <w:sz w:val="28"/>
          <w:lang w:val="ru-RU"/>
        </w:rPr>
        <w:t>.</w:t>
      </w:r>
      <w:r>
        <w:rPr>
          <w:rFonts w:ascii="Times New Roman" w:hAnsi="Times New Roman"/>
          <w:color w:val="000000"/>
          <w:sz w:val="28"/>
        </w:rPr>
        <w:t>edu</w:t>
      </w:r>
      <w:r w:rsidRPr="000949EA">
        <w:rPr>
          <w:rFonts w:ascii="Times New Roman" w:hAnsi="Times New Roman"/>
          <w:color w:val="000000"/>
          <w:sz w:val="28"/>
          <w:lang w:val="ru-RU"/>
        </w:rPr>
        <w:t>.</w:t>
      </w:r>
      <w:r>
        <w:rPr>
          <w:rFonts w:ascii="Times New Roman" w:hAnsi="Times New Roman"/>
          <w:color w:val="000000"/>
          <w:sz w:val="28"/>
        </w:rPr>
        <w:t>ru</w:t>
      </w:r>
      <w:r w:rsidRPr="000949EA">
        <w:rPr>
          <w:rFonts w:ascii="Times New Roman" w:hAnsi="Times New Roman"/>
          <w:color w:val="000000"/>
          <w:sz w:val="28"/>
          <w:lang w:val="ru-RU"/>
        </w:rPr>
        <w:t>/</w:t>
      </w:r>
      <w:r>
        <w:rPr>
          <w:rFonts w:ascii="Times New Roman" w:hAnsi="Times New Roman"/>
          <w:color w:val="000000"/>
          <w:sz w:val="28"/>
        </w:rPr>
        <w:t>window</w:t>
      </w:r>
      <w:r w:rsidRPr="000949EA">
        <w:rPr>
          <w:rFonts w:ascii="Times New Roman" w:hAnsi="Times New Roman"/>
          <w:color w:val="000000"/>
          <w:sz w:val="28"/>
          <w:lang w:val="ru-RU"/>
        </w:rPr>
        <w:t>/</w:t>
      </w:r>
      <w:r>
        <w:rPr>
          <w:rFonts w:ascii="Times New Roman" w:hAnsi="Times New Roman"/>
          <w:color w:val="000000"/>
          <w:sz w:val="28"/>
        </w:rPr>
        <w:t>catalog</w:t>
      </w:r>
      <w:r w:rsidRPr="000949EA">
        <w:rPr>
          <w:rFonts w:ascii="Times New Roman" w:hAnsi="Times New Roman"/>
          <w:color w:val="000000"/>
          <w:sz w:val="28"/>
          <w:lang w:val="ru-RU"/>
        </w:rPr>
        <w:t xml:space="preserve"> Каталог Российского общеобразовательного портала</w:t>
      </w:r>
      <w:r w:rsidR="00427DE6">
        <w:rPr>
          <w:sz w:val="28"/>
          <w:lang w:val="ru-RU"/>
        </w:rPr>
        <w:br/>
      </w:r>
      <w:r w:rsidRPr="000949EA">
        <w:rPr>
          <w:rFonts w:ascii="Times New Roman" w:hAnsi="Times New Roman"/>
          <w:color w:val="000000"/>
          <w:sz w:val="28"/>
          <w:lang w:val="ru-RU"/>
        </w:rPr>
        <w:t xml:space="preserve"> </w:t>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www</w:t>
      </w:r>
      <w:r w:rsidRPr="000949EA">
        <w:rPr>
          <w:rFonts w:ascii="Times New Roman" w:hAnsi="Times New Roman"/>
          <w:color w:val="000000"/>
          <w:sz w:val="28"/>
          <w:lang w:val="ru-RU"/>
        </w:rPr>
        <w:t>.</w:t>
      </w:r>
      <w:r>
        <w:rPr>
          <w:rFonts w:ascii="Times New Roman" w:hAnsi="Times New Roman"/>
          <w:color w:val="000000"/>
          <w:sz w:val="28"/>
        </w:rPr>
        <w:t>school</w:t>
      </w:r>
      <w:r w:rsidRPr="000949EA">
        <w:rPr>
          <w:rFonts w:ascii="Times New Roman" w:hAnsi="Times New Roman"/>
          <w:color w:val="000000"/>
          <w:sz w:val="28"/>
          <w:lang w:val="ru-RU"/>
        </w:rPr>
        <w:t>.</w:t>
      </w:r>
      <w:r>
        <w:rPr>
          <w:rFonts w:ascii="Times New Roman" w:hAnsi="Times New Roman"/>
          <w:color w:val="000000"/>
          <w:sz w:val="28"/>
        </w:rPr>
        <w:t>edu</w:t>
      </w:r>
      <w:r w:rsidRPr="000949EA">
        <w:rPr>
          <w:rFonts w:ascii="Times New Roman" w:hAnsi="Times New Roman"/>
          <w:color w:val="000000"/>
          <w:sz w:val="28"/>
          <w:lang w:val="ru-RU"/>
        </w:rPr>
        <w:t>.</w:t>
      </w:r>
      <w:r>
        <w:rPr>
          <w:rFonts w:ascii="Times New Roman" w:hAnsi="Times New Roman"/>
          <w:color w:val="000000"/>
          <w:sz w:val="28"/>
        </w:rPr>
        <w:t>ru</w:t>
      </w:r>
      <w:r w:rsidRPr="000949EA">
        <w:rPr>
          <w:rFonts w:ascii="Times New Roman" w:hAnsi="Times New Roman"/>
          <w:color w:val="000000"/>
          <w:sz w:val="28"/>
          <w:lang w:val="ru-RU"/>
        </w:rPr>
        <w:t xml:space="preserve"> Каталог «Образовательные ресурсы сети Интернет для общего образования»</w:t>
      </w:r>
      <w:r w:rsidR="00427DE6">
        <w:rPr>
          <w:sz w:val="28"/>
          <w:lang w:val="ru-RU"/>
        </w:rPr>
        <w:br/>
      </w:r>
      <w:r w:rsidRPr="000949EA">
        <w:rPr>
          <w:rFonts w:ascii="Times New Roman" w:hAnsi="Times New Roman"/>
          <w:color w:val="000000"/>
          <w:sz w:val="28"/>
          <w:lang w:val="ru-RU"/>
        </w:rPr>
        <w:t xml:space="preserve"> </w:t>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catalog</w:t>
      </w:r>
      <w:r w:rsidRPr="000949EA">
        <w:rPr>
          <w:rFonts w:ascii="Times New Roman" w:hAnsi="Times New Roman"/>
          <w:color w:val="000000"/>
          <w:sz w:val="28"/>
          <w:lang w:val="ru-RU"/>
        </w:rPr>
        <w:t>.</w:t>
      </w:r>
      <w:r>
        <w:rPr>
          <w:rFonts w:ascii="Times New Roman" w:hAnsi="Times New Roman"/>
          <w:color w:val="000000"/>
          <w:sz w:val="28"/>
        </w:rPr>
        <w:t>iot</w:t>
      </w:r>
      <w:r w:rsidRPr="000949EA">
        <w:rPr>
          <w:rFonts w:ascii="Times New Roman" w:hAnsi="Times New Roman"/>
          <w:color w:val="000000"/>
          <w:sz w:val="28"/>
          <w:lang w:val="ru-RU"/>
        </w:rPr>
        <w:t>.</w:t>
      </w:r>
      <w:r>
        <w:rPr>
          <w:rFonts w:ascii="Times New Roman" w:hAnsi="Times New Roman"/>
          <w:color w:val="000000"/>
          <w:sz w:val="28"/>
        </w:rPr>
        <w:t>ru</w:t>
      </w:r>
      <w:r w:rsidRPr="000949EA">
        <w:rPr>
          <w:rFonts w:ascii="Times New Roman" w:hAnsi="Times New Roman"/>
          <w:color w:val="000000"/>
          <w:sz w:val="28"/>
          <w:lang w:val="ru-RU"/>
        </w:rPr>
        <w:t xml:space="preserve"> Каталог «Школьный Яндекс»</w:t>
      </w:r>
      <w:r w:rsidR="00427DE6">
        <w:rPr>
          <w:sz w:val="28"/>
          <w:lang w:val="ru-RU"/>
        </w:rPr>
        <w:br/>
      </w:r>
      <w:r w:rsidRPr="000949EA">
        <w:rPr>
          <w:rFonts w:ascii="Times New Roman" w:hAnsi="Times New Roman"/>
          <w:color w:val="000000"/>
          <w:sz w:val="28"/>
          <w:lang w:val="ru-RU"/>
        </w:rPr>
        <w:t xml:space="preserve"> </w:t>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school</w:t>
      </w:r>
      <w:r w:rsidRPr="000949EA">
        <w:rPr>
          <w:rFonts w:ascii="Times New Roman" w:hAnsi="Times New Roman"/>
          <w:color w:val="000000"/>
          <w:sz w:val="28"/>
          <w:lang w:val="ru-RU"/>
        </w:rPr>
        <w:t>.</w:t>
      </w:r>
      <w:r>
        <w:rPr>
          <w:rFonts w:ascii="Times New Roman" w:hAnsi="Times New Roman"/>
          <w:color w:val="000000"/>
          <w:sz w:val="28"/>
        </w:rPr>
        <w:t>yandex</w:t>
      </w:r>
      <w:r w:rsidRPr="000949EA">
        <w:rPr>
          <w:rFonts w:ascii="Times New Roman" w:hAnsi="Times New Roman"/>
          <w:color w:val="000000"/>
          <w:sz w:val="28"/>
          <w:lang w:val="ru-RU"/>
        </w:rPr>
        <w:t>.</w:t>
      </w:r>
      <w:r>
        <w:rPr>
          <w:rFonts w:ascii="Times New Roman" w:hAnsi="Times New Roman"/>
          <w:color w:val="000000"/>
          <w:sz w:val="28"/>
        </w:rPr>
        <w:t>ru</w:t>
      </w:r>
      <w:r w:rsidRPr="000949EA">
        <w:rPr>
          <w:rFonts w:ascii="Times New Roman" w:hAnsi="Times New Roman"/>
          <w:color w:val="000000"/>
          <w:sz w:val="28"/>
          <w:lang w:val="ru-RU"/>
        </w:rPr>
        <w:t xml:space="preserve"> Каталог детских ресурсов «Интернет для детей»</w:t>
      </w:r>
      <w:r w:rsidR="00427DE6">
        <w:rPr>
          <w:sz w:val="28"/>
          <w:lang w:val="ru-RU"/>
        </w:rPr>
        <w:br/>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shkola</w:t>
      </w:r>
      <w:r w:rsidRPr="000949EA">
        <w:rPr>
          <w:rFonts w:ascii="Times New Roman" w:hAnsi="Times New Roman"/>
          <w:color w:val="000000"/>
          <w:sz w:val="28"/>
          <w:lang w:val="ru-RU"/>
        </w:rPr>
        <w:t>.</w:t>
      </w:r>
      <w:r>
        <w:rPr>
          <w:rFonts w:ascii="Times New Roman" w:hAnsi="Times New Roman"/>
          <w:color w:val="000000"/>
          <w:sz w:val="28"/>
        </w:rPr>
        <w:t>lv</w:t>
      </w:r>
      <w:r w:rsidRPr="000949EA">
        <w:rPr>
          <w:rFonts w:ascii="Times New Roman" w:hAnsi="Times New Roman"/>
          <w:color w:val="000000"/>
          <w:sz w:val="28"/>
          <w:lang w:val="ru-RU"/>
        </w:rPr>
        <w:t xml:space="preserve"> – Портал бесплатного образования</w:t>
      </w:r>
      <w:r w:rsidR="00427DE6">
        <w:rPr>
          <w:sz w:val="28"/>
          <w:lang w:val="ru-RU"/>
        </w:rPr>
        <w:br/>
      </w:r>
      <w:r w:rsidRPr="000949EA">
        <w:rPr>
          <w:rFonts w:ascii="Times New Roman" w:hAnsi="Times New Roman"/>
          <w:color w:val="000000"/>
          <w:sz w:val="28"/>
          <w:lang w:val="ru-RU"/>
        </w:rPr>
        <w:t xml:space="preserve"> </w:t>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www</w:t>
      </w:r>
      <w:r w:rsidRPr="000949EA">
        <w:rPr>
          <w:rFonts w:ascii="Times New Roman" w:hAnsi="Times New Roman"/>
          <w:color w:val="000000"/>
          <w:sz w:val="28"/>
          <w:lang w:val="ru-RU"/>
        </w:rPr>
        <w:t>.</w:t>
      </w:r>
      <w:r>
        <w:rPr>
          <w:rFonts w:ascii="Times New Roman" w:hAnsi="Times New Roman"/>
          <w:color w:val="000000"/>
          <w:sz w:val="28"/>
        </w:rPr>
        <w:t>pravoslavie</w:t>
      </w:r>
      <w:r w:rsidRPr="000949EA">
        <w:rPr>
          <w:rFonts w:ascii="Times New Roman" w:hAnsi="Times New Roman"/>
          <w:color w:val="000000"/>
          <w:sz w:val="28"/>
          <w:lang w:val="ru-RU"/>
        </w:rPr>
        <w:t>.</w:t>
      </w:r>
      <w:r>
        <w:rPr>
          <w:rFonts w:ascii="Times New Roman" w:hAnsi="Times New Roman"/>
          <w:color w:val="000000"/>
          <w:sz w:val="28"/>
        </w:rPr>
        <w:t>ru</w:t>
      </w:r>
      <w:r w:rsidRPr="000949EA">
        <w:rPr>
          <w:rFonts w:ascii="Times New Roman" w:hAnsi="Times New Roman"/>
          <w:color w:val="000000"/>
          <w:sz w:val="28"/>
          <w:lang w:val="ru-RU"/>
        </w:rPr>
        <w:t>/ - Православие</w:t>
      </w:r>
      <w:proofErr w:type="gramEnd"/>
      <w:r w:rsidR="00427DE6">
        <w:rPr>
          <w:sz w:val="28"/>
          <w:lang w:val="ru-RU"/>
        </w:rPr>
        <w:br/>
      </w:r>
      <w:r w:rsidRPr="000949EA">
        <w:rPr>
          <w:rFonts w:ascii="Times New Roman" w:hAnsi="Times New Roman"/>
          <w:color w:val="000000"/>
          <w:sz w:val="28"/>
          <w:lang w:val="ru-RU"/>
        </w:rPr>
        <w:lastRenderedPageBreak/>
        <w:t xml:space="preserve"> </w:t>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diplomnie</w:t>
      </w:r>
      <w:r w:rsidRPr="000949EA">
        <w:rPr>
          <w:rFonts w:ascii="Times New Roman" w:hAnsi="Times New Roman"/>
          <w:color w:val="000000"/>
          <w:sz w:val="28"/>
          <w:lang w:val="ru-RU"/>
        </w:rPr>
        <w:t>.</w:t>
      </w:r>
      <w:r>
        <w:rPr>
          <w:rFonts w:ascii="Times New Roman" w:hAnsi="Times New Roman"/>
          <w:color w:val="000000"/>
          <w:sz w:val="28"/>
        </w:rPr>
        <w:t>com</w:t>
      </w:r>
      <w:r w:rsidRPr="000949EA">
        <w:rPr>
          <w:rFonts w:ascii="Times New Roman" w:hAnsi="Times New Roman"/>
          <w:color w:val="000000"/>
          <w:sz w:val="28"/>
          <w:lang w:val="ru-RU"/>
        </w:rPr>
        <w:t xml:space="preserve"> - Российские диссертации, дипломные магистерские работы</w:t>
      </w:r>
    </w:p>
    <w:p w:rsidR="00427DE6" w:rsidRDefault="007C4322">
      <w:pPr>
        <w:spacing w:after="0" w:line="480" w:lineRule="auto"/>
        <w:ind w:left="120"/>
        <w:rPr>
          <w:sz w:val="28"/>
          <w:lang w:val="ru-RU"/>
        </w:rPr>
      </w:pPr>
      <w:r w:rsidRPr="000949EA">
        <w:rPr>
          <w:rFonts w:ascii="Times New Roman" w:hAnsi="Times New Roman"/>
          <w:color w:val="000000"/>
          <w:sz w:val="28"/>
          <w:lang w:val="ru-RU"/>
        </w:rPr>
        <w:t xml:space="preserve"> </w:t>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www</w:t>
      </w:r>
      <w:r w:rsidRPr="000949EA">
        <w:rPr>
          <w:rFonts w:ascii="Times New Roman" w:hAnsi="Times New Roman"/>
          <w:color w:val="000000"/>
          <w:sz w:val="28"/>
          <w:lang w:val="ru-RU"/>
        </w:rPr>
        <w:t>.</w:t>
      </w:r>
      <w:r>
        <w:rPr>
          <w:rFonts w:ascii="Times New Roman" w:hAnsi="Times New Roman"/>
          <w:color w:val="000000"/>
          <w:sz w:val="28"/>
        </w:rPr>
        <w:t>nic</w:t>
      </w:r>
      <w:r w:rsidRPr="000949EA">
        <w:rPr>
          <w:rFonts w:ascii="Times New Roman" w:hAnsi="Times New Roman"/>
          <w:color w:val="000000"/>
          <w:sz w:val="28"/>
          <w:lang w:val="ru-RU"/>
        </w:rPr>
        <w:t>-</w:t>
      </w:r>
      <w:r>
        <w:rPr>
          <w:rFonts w:ascii="Times New Roman" w:hAnsi="Times New Roman"/>
          <w:color w:val="000000"/>
          <w:sz w:val="28"/>
        </w:rPr>
        <w:t>snail</w:t>
      </w:r>
      <w:r w:rsidRPr="000949EA">
        <w:rPr>
          <w:rFonts w:ascii="Times New Roman" w:hAnsi="Times New Roman"/>
          <w:color w:val="000000"/>
          <w:sz w:val="28"/>
          <w:lang w:val="ru-RU"/>
        </w:rPr>
        <w:t>.</w:t>
      </w:r>
      <w:r>
        <w:rPr>
          <w:rFonts w:ascii="Times New Roman" w:hAnsi="Times New Roman"/>
          <w:color w:val="000000"/>
          <w:sz w:val="28"/>
        </w:rPr>
        <w:t>ru</w:t>
      </w:r>
      <w:r w:rsidRPr="000949EA">
        <w:rPr>
          <w:rFonts w:ascii="Times New Roman" w:hAnsi="Times New Roman"/>
          <w:color w:val="000000"/>
          <w:sz w:val="28"/>
          <w:lang w:val="ru-RU"/>
        </w:rPr>
        <w:t xml:space="preserve"> – Центр творческих инициатив</w:t>
      </w:r>
      <w:r w:rsidR="00427DE6">
        <w:rPr>
          <w:sz w:val="28"/>
          <w:lang w:val="ru-RU"/>
        </w:rPr>
        <w:br/>
      </w:r>
      <w:r w:rsidRPr="000949EA">
        <w:rPr>
          <w:rFonts w:ascii="Times New Roman" w:hAnsi="Times New Roman"/>
          <w:color w:val="000000"/>
          <w:sz w:val="28"/>
          <w:lang w:val="ru-RU"/>
        </w:rPr>
        <w:t xml:space="preserve"> География</w:t>
      </w:r>
      <w:r w:rsidR="00427DE6">
        <w:rPr>
          <w:sz w:val="28"/>
          <w:lang w:val="ru-RU"/>
        </w:rPr>
        <w:br/>
      </w:r>
      <w:r w:rsidRPr="000949EA">
        <w:rPr>
          <w:rFonts w:ascii="Times New Roman" w:hAnsi="Times New Roman"/>
          <w:color w:val="000000"/>
          <w:sz w:val="28"/>
          <w:lang w:val="ru-RU"/>
        </w:rPr>
        <w:t xml:space="preserve"> </w:t>
      </w:r>
      <w:r>
        <w:rPr>
          <w:rFonts w:ascii="Times New Roman" w:hAnsi="Times New Roman"/>
          <w:color w:val="000000"/>
          <w:sz w:val="28"/>
        </w:rPr>
        <w:t>GeoSite</w:t>
      </w:r>
      <w:r w:rsidRPr="000949EA">
        <w:rPr>
          <w:rFonts w:ascii="Times New Roman" w:hAnsi="Times New Roman"/>
          <w:color w:val="000000"/>
          <w:sz w:val="28"/>
          <w:lang w:val="ru-RU"/>
        </w:rPr>
        <w:t xml:space="preserve"> — все о географии</w:t>
      </w:r>
      <w:r w:rsidR="00427DE6">
        <w:rPr>
          <w:sz w:val="28"/>
          <w:lang w:val="ru-RU"/>
        </w:rPr>
        <w:br/>
      </w:r>
      <w:r w:rsidRPr="000949EA">
        <w:rPr>
          <w:rFonts w:ascii="Times New Roman" w:hAnsi="Times New Roman"/>
          <w:color w:val="000000"/>
          <w:sz w:val="28"/>
          <w:lang w:val="ru-RU"/>
        </w:rPr>
        <w:t xml:space="preserve"> </w:t>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www</w:t>
      </w:r>
      <w:r w:rsidRPr="000949EA">
        <w:rPr>
          <w:rFonts w:ascii="Times New Roman" w:hAnsi="Times New Roman"/>
          <w:color w:val="000000"/>
          <w:sz w:val="28"/>
          <w:lang w:val="ru-RU"/>
        </w:rPr>
        <w:t>.</w:t>
      </w:r>
      <w:r>
        <w:rPr>
          <w:rFonts w:ascii="Times New Roman" w:hAnsi="Times New Roman"/>
          <w:color w:val="000000"/>
          <w:sz w:val="28"/>
        </w:rPr>
        <w:t>geosite</w:t>
      </w:r>
      <w:r w:rsidRPr="000949EA">
        <w:rPr>
          <w:rFonts w:ascii="Times New Roman" w:hAnsi="Times New Roman"/>
          <w:color w:val="000000"/>
          <w:sz w:val="28"/>
          <w:lang w:val="ru-RU"/>
        </w:rPr>
        <w:t>.</w:t>
      </w:r>
      <w:r>
        <w:rPr>
          <w:rFonts w:ascii="Times New Roman" w:hAnsi="Times New Roman"/>
          <w:color w:val="000000"/>
          <w:sz w:val="28"/>
        </w:rPr>
        <w:t>com</w:t>
      </w:r>
      <w:r w:rsidRPr="000949EA">
        <w:rPr>
          <w:rFonts w:ascii="Times New Roman" w:hAnsi="Times New Roman"/>
          <w:color w:val="000000"/>
          <w:sz w:val="28"/>
          <w:lang w:val="ru-RU"/>
        </w:rPr>
        <w:t>.</w:t>
      </w:r>
      <w:r>
        <w:rPr>
          <w:rFonts w:ascii="Times New Roman" w:hAnsi="Times New Roman"/>
          <w:color w:val="000000"/>
          <w:sz w:val="28"/>
        </w:rPr>
        <w:t>ru</w:t>
      </w:r>
      <w:r w:rsidRPr="000949EA">
        <w:rPr>
          <w:rFonts w:ascii="Times New Roman" w:hAnsi="Times New Roman"/>
          <w:color w:val="000000"/>
          <w:sz w:val="28"/>
          <w:lang w:val="ru-RU"/>
        </w:rPr>
        <w:t xml:space="preserve"> Библиотека по географии</w:t>
      </w:r>
      <w:r w:rsidRPr="000949EA">
        <w:rPr>
          <w:sz w:val="28"/>
          <w:lang w:val="ru-RU"/>
        </w:rPr>
        <w:br/>
      </w:r>
      <w:r w:rsidRPr="000949EA">
        <w:rPr>
          <w:rFonts w:ascii="Times New Roman" w:hAnsi="Times New Roman"/>
          <w:color w:val="000000"/>
          <w:sz w:val="28"/>
          <w:lang w:val="ru-RU"/>
        </w:rPr>
        <w:t xml:space="preserve"> </w:t>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geoman</w:t>
      </w:r>
      <w:r w:rsidRPr="000949EA">
        <w:rPr>
          <w:rFonts w:ascii="Times New Roman" w:hAnsi="Times New Roman"/>
          <w:color w:val="000000"/>
          <w:sz w:val="28"/>
          <w:lang w:val="ru-RU"/>
        </w:rPr>
        <w:t>.</w:t>
      </w:r>
      <w:r>
        <w:rPr>
          <w:rFonts w:ascii="Times New Roman" w:hAnsi="Times New Roman"/>
          <w:color w:val="000000"/>
          <w:sz w:val="28"/>
        </w:rPr>
        <w:t>ru</w:t>
      </w:r>
      <w:r w:rsidRPr="000949EA">
        <w:rPr>
          <w:rFonts w:ascii="Times New Roman" w:hAnsi="Times New Roman"/>
          <w:color w:val="000000"/>
          <w:sz w:val="28"/>
          <w:lang w:val="ru-RU"/>
        </w:rPr>
        <w:t xml:space="preserve"> География. Планета Земля</w:t>
      </w:r>
      <w:r w:rsidRPr="000949EA">
        <w:rPr>
          <w:sz w:val="28"/>
          <w:lang w:val="ru-RU"/>
        </w:rPr>
        <w:br/>
      </w:r>
      <w:r w:rsidRPr="000949EA">
        <w:rPr>
          <w:sz w:val="28"/>
          <w:lang w:val="ru-RU"/>
        </w:rPr>
        <w:br/>
      </w:r>
      <w:r w:rsidRPr="000949EA">
        <w:rPr>
          <w:rFonts w:ascii="Times New Roman" w:hAnsi="Times New Roman"/>
          <w:color w:val="000000"/>
          <w:sz w:val="28"/>
          <w:lang w:val="ru-RU"/>
        </w:rPr>
        <w:t xml:space="preserve"> </w:t>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www</w:t>
      </w:r>
      <w:r w:rsidRPr="000949EA">
        <w:rPr>
          <w:rFonts w:ascii="Times New Roman" w:hAnsi="Times New Roman"/>
          <w:color w:val="000000"/>
          <w:sz w:val="28"/>
          <w:lang w:val="ru-RU"/>
        </w:rPr>
        <w:t>.</w:t>
      </w:r>
      <w:r>
        <w:rPr>
          <w:rFonts w:ascii="Times New Roman" w:hAnsi="Times New Roman"/>
          <w:color w:val="000000"/>
          <w:sz w:val="28"/>
        </w:rPr>
        <w:t>rgo</w:t>
      </w:r>
      <w:r w:rsidRPr="000949EA">
        <w:rPr>
          <w:rFonts w:ascii="Times New Roman" w:hAnsi="Times New Roman"/>
          <w:color w:val="000000"/>
          <w:sz w:val="28"/>
          <w:lang w:val="ru-RU"/>
        </w:rPr>
        <w:t>.</w:t>
      </w:r>
      <w:r>
        <w:rPr>
          <w:rFonts w:ascii="Times New Roman" w:hAnsi="Times New Roman"/>
          <w:color w:val="000000"/>
          <w:sz w:val="28"/>
        </w:rPr>
        <w:t>ru</w:t>
      </w:r>
      <w:r w:rsidRPr="000949EA">
        <w:rPr>
          <w:rFonts w:ascii="Times New Roman" w:hAnsi="Times New Roman"/>
          <w:color w:val="000000"/>
          <w:sz w:val="28"/>
          <w:lang w:val="ru-RU"/>
        </w:rPr>
        <w:t xml:space="preserve"> Раздел «География» в энциклопедии Википедия </w:t>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ru</w:t>
      </w:r>
      <w:r w:rsidRPr="000949EA">
        <w:rPr>
          <w:rFonts w:ascii="Times New Roman" w:hAnsi="Times New Roman"/>
          <w:color w:val="000000"/>
          <w:sz w:val="28"/>
          <w:lang w:val="ru-RU"/>
        </w:rPr>
        <w:t>.</w:t>
      </w:r>
      <w:r>
        <w:rPr>
          <w:rFonts w:ascii="Times New Roman" w:hAnsi="Times New Roman"/>
          <w:color w:val="000000"/>
          <w:sz w:val="28"/>
        </w:rPr>
        <w:t>wikipedia</w:t>
      </w:r>
      <w:r w:rsidRPr="000949EA">
        <w:rPr>
          <w:rFonts w:ascii="Times New Roman" w:hAnsi="Times New Roman"/>
          <w:color w:val="000000"/>
          <w:sz w:val="28"/>
          <w:lang w:val="ru-RU"/>
        </w:rPr>
        <w:t>.</w:t>
      </w:r>
      <w:r>
        <w:rPr>
          <w:rFonts w:ascii="Times New Roman" w:hAnsi="Times New Roman"/>
          <w:color w:val="000000"/>
          <w:sz w:val="28"/>
        </w:rPr>
        <w:t>org</w:t>
      </w:r>
      <w:r w:rsidRPr="000949EA">
        <w:rPr>
          <w:rFonts w:ascii="Times New Roman" w:hAnsi="Times New Roman"/>
          <w:color w:val="000000"/>
          <w:sz w:val="28"/>
          <w:lang w:val="ru-RU"/>
        </w:rPr>
        <w:t>/</w:t>
      </w:r>
      <w:r>
        <w:rPr>
          <w:rFonts w:ascii="Times New Roman" w:hAnsi="Times New Roman"/>
          <w:color w:val="000000"/>
          <w:sz w:val="28"/>
        </w:rPr>
        <w:t>wiki</w:t>
      </w:r>
      <w:r w:rsidRPr="000949EA">
        <w:rPr>
          <w:rFonts w:ascii="Times New Roman" w:hAnsi="Times New Roman"/>
          <w:color w:val="000000"/>
          <w:sz w:val="28"/>
          <w:lang w:val="ru-RU"/>
        </w:rPr>
        <w:t>/География</w:t>
      </w:r>
      <w:r w:rsidR="00427DE6">
        <w:rPr>
          <w:sz w:val="28"/>
          <w:lang w:val="ru-RU"/>
        </w:rPr>
        <w:br/>
      </w:r>
      <w:r w:rsidRPr="000949EA">
        <w:rPr>
          <w:rFonts w:ascii="Times New Roman" w:hAnsi="Times New Roman"/>
          <w:color w:val="000000"/>
          <w:sz w:val="28"/>
          <w:lang w:val="ru-RU"/>
        </w:rPr>
        <w:t xml:space="preserve"> География.ру: клуб путешествий</w:t>
      </w:r>
      <w:r w:rsidR="00427DE6">
        <w:rPr>
          <w:sz w:val="28"/>
          <w:lang w:val="ru-RU"/>
        </w:rPr>
        <w:br/>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migranov</w:t>
      </w:r>
      <w:r w:rsidRPr="000949EA">
        <w:rPr>
          <w:rFonts w:ascii="Times New Roman" w:hAnsi="Times New Roman"/>
          <w:color w:val="000000"/>
          <w:sz w:val="28"/>
          <w:lang w:val="ru-RU"/>
        </w:rPr>
        <w:t>.</w:t>
      </w:r>
      <w:r>
        <w:rPr>
          <w:rFonts w:ascii="Times New Roman" w:hAnsi="Times New Roman"/>
          <w:color w:val="000000"/>
          <w:sz w:val="28"/>
        </w:rPr>
        <w:t>ru</w:t>
      </w:r>
      <w:r w:rsidRPr="000949EA">
        <w:rPr>
          <w:rFonts w:ascii="Times New Roman" w:hAnsi="Times New Roman"/>
          <w:color w:val="000000"/>
          <w:sz w:val="28"/>
          <w:lang w:val="ru-RU"/>
        </w:rPr>
        <w:t xml:space="preserve"> – Авторский проект Руслана Мигранова</w:t>
      </w:r>
      <w:r w:rsidR="00427DE6">
        <w:rPr>
          <w:sz w:val="28"/>
          <w:lang w:val="ru-RU"/>
        </w:rPr>
        <w:br/>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www</w:t>
      </w:r>
      <w:r w:rsidRPr="000949EA">
        <w:rPr>
          <w:rFonts w:ascii="Times New Roman" w:hAnsi="Times New Roman"/>
          <w:color w:val="000000"/>
          <w:sz w:val="28"/>
          <w:lang w:val="ru-RU"/>
        </w:rPr>
        <w:t>.</w:t>
      </w:r>
      <w:r>
        <w:rPr>
          <w:rFonts w:ascii="Times New Roman" w:hAnsi="Times New Roman"/>
          <w:color w:val="000000"/>
          <w:sz w:val="28"/>
        </w:rPr>
        <w:t>veter</w:t>
      </w:r>
      <w:r w:rsidRPr="000949EA">
        <w:rPr>
          <w:rFonts w:ascii="Times New Roman" w:hAnsi="Times New Roman"/>
          <w:color w:val="000000"/>
          <w:sz w:val="28"/>
          <w:lang w:val="ru-RU"/>
        </w:rPr>
        <w:t>-</w:t>
      </w:r>
      <w:r>
        <w:rPr>
          <w:rFonts w:ascii="Times New Roman" w:hAnsi="Times New Roman"/>
          <w:color w:val="000000"/>
          <w:sz w:val="28"/>
        </w:rPr>
        <w:t>stranstvii</w:t>
      </w:r>
      <w:r w:rsidRPr="000949EA">
        <w:rPr>
          <w:rFonts w:ascii="Times New Roman" w:hAnsi="Times New Roman"/>
          <w:color w:val="000000"/>
          <w:sz w:val="28"/>
          <w:lang w:val="ru-RU"/>
        </w:rPr>
        <w:t>.</w:t>
      </w:r>
      <w:r>
        <w:rPr>
          <w:rFonts w:ascii="Times New Roman" w:hAnsi="Times New Roman"/>
          <w:color w:val="000000"/>
          <w:sz w:val="28"/>
        </w:rPr>
        <w:t>ru</w:t>
      </w:r>
      <w:r w:rsidRPr="000949EA">
        <w:rPr>
          <w:rFonts w:ascii="Times New Roman" w:hAnsi="Times New Roman"/>
          <w:color w:val="000000"/>
          <w:sz w:val="28"/>
          <w:lang w:val="ru-RU"/>
        </w:rPr>
        <w:t xml:space="preserve"> – Сайт о путешествиях</w:t>
      </w:r>
      <w:r w:rsidR="00427DE6">
        <w:rPr>
          <w:sz w:val="28"/>
          <w:lang w:val="ru-RU"/>
        </w:rPr>
        <w:br/>
      </w:r>
      <w:r w:rsidRPr="000949EA">
        <w:rPr>
          <w:rFonts w:ascii="Times New Roman" w:hAnsi="Times New Roman"/>
          <w:color w:val="000000"/>
          <w:sz w:val="28"/>
          <w:lang w:val="ru-RU"/>
        </w:rPr>
        <w:t xml:space="preserve"> </w:t>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www</w:t>
      </w:r>
      <w:r w:rsidRPr="000949EA">
        <w:rPr>
          <w:rFonts w:ascii="Times New Roman" w:hAnsi="Times New Roman"/>
          <w:color w:val="000000"/>
          <w:sz w:val="28"/>
          <w:lang w:val="ru-RU"/>
        </w:rPr>
        <w:t>.</w:t>
      </w:r>
      <w:r>
        <w:rPr>
          <w:rFonts w:ascii="Times New Roman" w:hAnsi="Times New Roman"/>
          <w:color w:val="000000"/>
          <w:sz w:val="28"/>
        </w:rPr>
        <w:t>geografia</w:t>
      </w:r>
      <w:r w:rsidRPr="000949EA">
        <w:rPr>
          <w:rFonts w:ascii="Times New Roman" w:hAnsi="Times New Roman"/>
          <w:color w:val="000000"/>
          <w:sz w:val="28"/>
          <w:lang w:val="ru-RU"/>
        </w:rPr>
        <w:t>.</w:t>
      </w:r>
      <w:r>
        <w:rPr>
          <w:rFonts w:ascii="Times New Roman" w:hAnsi="Times New Roman"/>
          <w:color w:val="000000"/>
          <w:sz w:val="28"/>
        </w:rPr>
        <w:t>ru</w:t>
      </w:r>
      <w:r w:rsidRPr="000949EA">
        <w:rPr>
          <w:rFonts w:ascii="Times New Roman" w:hAnsi="Times New Roman"/>
          <w:color w:val="000000"/>
          <w:sz w:val="28"/>
          <w:lang w:val="ru-RU"/>
        </w:rPr>
        <w:t xml:space="preserve"> Гео-Тур: все, что вы хотели знать о географии</w:t>
      </w:r>
      <w:r w:rsidR="00427DE6">
        <w:rPr>
          <w:sz w:val="28"/>
          <w:lang w:val="ru-RU"/>
        </w:rPr>
        <w:br/>
      </w:r>
      <w:r w:rsidRPr="000949EA">
        <w:rPr>
          <w:rFonts w:ascii="Times New Roman" w:hAnsi="Times New Roman"/>
          <w:color w:val="000000"/>
          <w:sz w:val="28"/>
          <w:lang w:val="ru-RU"/>
        </w:rPr>
        <w:t xml:space="preserve"> </w:t>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geo</w:t>
      </w:r>
      <w:r w:rsidRPr="000949EA">
        <w:rPr>
          <w:rFonts w:ascii="Times New Roman" w:hAnsi="Times New Roman"/>
          <w:color w:val="000000"/>
          <w:sz w:val="28"/>
          <w:lang w:val="ru-RU"/>
        </w:rPr>
        <w:t>-</w:t>
      </w:r>
      <w:r>
        <w:rPr>
          <w:rFonts w:ascii="Times New Roman" w:hAnsi="Times New Roman"/>
          <w:color w:val="000000"/>
          <w:sz w:val="28"/>
        </w:rPr>
        <w:t>tur</w:t>
      </w:r>
      <w:r w:rsidRPr="000949EA">
        <w:rPr>
          <w:rFonts w:ascii="Times New Roman" w:hAnsi="Times New Roman"/>
          <w:color w:val="000000"/>
          <w:sz w:val="28"/>
          <w:lang w:val="ru-RU"/>
        </w:rPr>
        <w:t>.</w:t>
      </w:r>
      <w:r>
        <w:rPr>
          <w:rFonts w:ascii="Times New Roman" w:hAnsi="Times New Roman"/>
          <w:color w:val="000000"/>
          <w:sz w:val="28"/>
        </w:rPr>
        <w:t>narod</w:t>
      </w:r>
      <w:r w:rsidRPr="000949EA">
        <w:rPr>
          <w:rFonts w:ascii="Times New Roman" w:hAnsi="Times New Roman"/>
          <w:color w:val="000000"/>
          <w:sz w:val="28"/>
          <w:lang w:val="ru-RU"/>
        </w:rPr>
        <w:t>.</w:t>
      </w:r>
      <w:r>
        <w:rPr>
          <w:rFonts w:ascii="Times New Roman" w:hAnsi="Times New Roman"/>
          <w:color w:val="000000"/>
          <w:sz w:val="28"/>
        </w:rPr>
        <w:t>ru</w:t>
      </w:r>
      <w:r w:rsidRPr="000949EA">
        <w:rPr>
          <w:rFonts w:ascii="Times New Roman" w:hAnsi="Times New Roman"/>
          <w:color w:val="000000"/>
          <w:sz w:val="28"/>
          <w:lang w:val="ru-RU"/>
        </w:rPr>
        <w:t xml:space="preserve"> Планета Земля</w:t>
      </w:r>
      <w:r w:rsidR="00427DE6">
        <w:rPr>
          <w:sz w:val="28"/>
          <w:lang w:val="ru-RU"/>
        </w:rPr>
        <w:br/>
      </w:r>
      <w:r w:rsidRPr="000949EA">
        <w:rPr>
          <w:rFonts w:ascii="Times New Roman" w:hAnsi="Times New Roman"/>
          <w:color w:val="000000"/>
          <w:sz w:val="28"/>
          <w:lang w:val="ru-RU"/>
        </w:rPr>
        <w:t xml:space="preserve"> </w:t>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www</w:t>
      </w:r>
      <w:r w:rsidRPr="000949EA">
        <w:rPr>
          <w:rFonts w:ascii="Times New Roman" w:hAnsi="Times New Roman"/>
          <w:color w:val="000000"/>
          <w:sz w:val="28"/>
          <w:lang w:val="ru-RU"/>
        </w:rPr>
        <w:t>.</w:t>
      </w:r>
      <w:r>
        <w:rPr>
          <w:rFonts w:ascii="Times New Roman" w:hAnsi="Times New Roman"/>
          <w:color w:val="000000"/>
          <w:sz w:val="28"/>
        </w:rPr>
        <w:t>myplanet</w:t>
      </w:r>
      <w:r w:rsidRPr="000949EA">
        <w:rPr>
          <w:rFonts w:ascii="Times New Roman" w:hAnsi="Times New Roman"/>
          <w:color w:val="000000"/>
          <w:sz w:val="28"/>
          <w:lang w:val="ru-RU"/>
        </w:rPr>
        <w:t>-</w:t>
      </w:r>
      <w:r>
        <w:rPr>
          <w:rFonts w:ascii="Times New Roman" w:hAnsi="Times New Roman"/>
          <w:color w:val="000000"/>
          <w:sz w:val="28"/>
        </w:rPr>
        <w:t>earth</w:t>
      </w:r>
      <w:r w:rsidRPr="000949EA">
        <w:rPr>
          <w:rFonts w:ascii="Times New Roman" w:hAnsi="Times New Roman"/>
          <w:color w:val="000000"/>
          <w:sz w:val="28"/>
          <w:lang w:val="ru-RU"/>
        </w:rPr>
        <w:t>.</w:t>
      </w:r>
      <w:r>
        <w:rPr>
          <w:rFonts w:ascii="Times New Roman" w:hAnsi="Times New Roman"/>
          <w:color w:val="000000"/>
          <w:sz w:val="28"/>
        </w:rPr>
        <w:t>com</w:t>
      </w:r>
      <w:r w:rsidRPr="000949EA">
        <w:rPr>
          <w:rFonts w:ascii="Times New Roman" w:hAnsi="Times New Roman"/>
          <w:color w:val="000000"/>
          <w:sz w:val="28"/>
          <w:lang w:val="ru-RU"/>
        </w:rPr>
        <w:t xml:space="preserve"> Страноведческий каталог «</w:t>
      </w:r>
      <w:r>
        <w:rPr>
          <w:rFonts w:ascii="Times New Roman" w:hAnsi="Times New Roman"/>
          <w:color w:val="000000"/>
          <w:sz w:val="28"/>
        </w:rPr>
        <w:t>EconRus</w:t>
      </w:r>
      <w:r w:rsidRPr="000949EA">
        <w:rPr>
          <w:rFonts w:ascii="Times New Roman" w:hAnsi="Times New Roman"/>
          <w:color w:val="000000"/>
          <w:sz w:val="28"/>
          <w:lang w:val="ru-RU"/>
        </w:rPr>
        <w:t>»</w:t>
      </w:r>
      <w:r w:rsidR="00427DE6">
        <w:rPr>
          <w:sz w:val="28"/>
          <w:lang w:val="ru-RU"/>
        </w:rPr>
        <w:br/>
      </w:r>
      <w:r w:rsidRPr="000949EA">
        <w:rPr>
          <w:rFonts w:ascii="Times New Roman" w:hAnsi="Times New Roman"/>
          <w:color w:val="000000"/>
          <w:sz w:val="28"/>
          <w:lang w:val="ru-RU"/>
        </w:rPr>
        <w:t xml:space="preserve"> </w:t>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catalog</w:t>
      </w:r>
      <w:r w:rsidRPr="000949EA">
        <w:rPr>
          <w:rFonts w:ascii="Times New Roman" w:hAnsi="Times New Roman"/>
          <w:color w:val="000000"/>
          <w:sz w:val="28"/>
          <w:lang w:val="ru-RU"/>
        </w:rPr>
        <w:t>.</w:t>
      </w:r>
      <w:r>
        <w:rPr>
          <w:rFonts w:ascii="Times New Roman" w:hAnsi="Times New Roman"/>
          <w:color w:val="000000"/>
          <w:sz w:val="28"/>
        </w:rPr>
        <w:t>fmb</w:t>
      </w:r>
      <w:r w:rsidRPr="000949EA">
        <w:rPr>
          <w:rFonts w:ascii="Times New Roman" w:hAnsi="Times New Roman"/>
          <w:color w:val="000000"/>
          <w:sz w:val="28"/>
          <w:lang w:val="ru-RU"/>
        </w:rPr>
        <w:t>.</w:t>
      </w:r>
      <w:r>
        <w:rPr>
          <w:rFonts w:ascii="Times New Roman" w:hAnsi="Times New Roman"/>
          <w:color w:val="000000"/>
          <w:sz w:val="28"/>
        </w:rPr>
        <w:t>ru</w:t>
      </w:r>
      <w:r w:rsidRPr="000949EA">
        <w:rPr>
          <w:rFonts w:ascii="Times New Roman" w:hAnsi="Times New Roman"/>
          <w:color w:val="000000"/>
          <w:sz w:val="28"/>
          <w:lang w:val="ru-RU"/>
        </w:rPr>
        <w:t xml:space="preserve"> </w:t>
      </w:r>
      <w:r>
        <w:rPr>
          <w:rFonts w:ascii="Times New Roman" w:hAnsi="Times New Roman"/>
          <w:color w:val="000000"/>
          <w:sz w:val="28"/>
        </w:rPr>
        <w:t>GeoPublisher</w:t>
      </w:r>
      <w:r w:rsidRPr="000949EA">
        <w:rPr>
          <w:rFonts w:ascii="Times New Roman" w:hAnsi="Times New Roman"/>
          <w:color w:val="000000"/>
          <w:sz w:val="28"/>
          <w:lang w:val="ru-RU"/>
        </w:rPr>
        <w:t xml:space="preserve"> (архив научных публикаций географического факультета МГУ им. </w:t>
      </w:r>
      <w:proofErr w:type="gramStart"/>
      <w:r w:rsidRPr="000949EA">
        <w:rPr>
          <w:rFonts w:ascii="Times New Roman" w:hAnsi="Times New Roman"/>
          <w:color w:val="000000"/>
          <w:sz w:val="28"/>
          <w:lang w:val="ru-RU"/>
        </w:rPr>
        <w:t>М.В.Ломоносова)</w:t>
      </w:r>
      <w:r w:rsidR="00427DE6">
        <w:rPr>
          <w:sz w:val="28"/>
          <w:lang w:val="ru-RU"/>
        </w:rPr>
        <w:br/>
      </w:r>
      <w:r w:rsidRPr="000949EA">
        <w:rPr>
          <w:rFonts w:ascii="Times New Roman" w:hAnsi="Times New Roman"/>
          <w:color w:val="000000"/>
          <w:sz w:val="28"/>
          <w:lang w:val="ru-RU"/>
        </w:rPr>
        <w:t xml:space="preserve"> </w:t>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geopub</w:t>
      </w:r>
      <w:r w:rsidRPr="000949EA">
        <w:rPr>
          <w:rFonts w:ascii="Times New Roman" w:hAnsi="Times New Roman"/>
          <w:color w:val="000000"/>
          <w:sz w:val="28"/>
          <w:lang w:val="ru-RU"/>
        </w:rPr>
        <w:t>.</w:t>
      </w:r>
      <w:r>
        <w:rPr>
          <w:rFonts w:ascii="Times New Roman" w:hAnsi="Times New Roman"/>
          <w:color w:val="000000"/>
          <w:sz w:val="28"/>
        </w:rPr>
        <w:t>narod</w:t>
      </w:r>
      <w:r w:rsidRPr="000949EA">
        <w:rPr>
          <w:rFonts w:ascii="Times New Roman" w:hAnsi="Times New Roman"/>
          <w:color w:val="000000"/>
          <w:sz w:val="28"/>
          <w:lang w:val="ru-RU"/>
        </w:rPr>
        <w:t>.</w:t>
      </w:r>
      <w:r>
        <w:rPr>
          <w:rFonts w:ascii="Times New Roman" w:hAnsi="Times New Roman"/>
          <w:color w:val="000000"/>
          <w:sz w:val="28"/>
        </w:rPr>
        <w:t>ru</w:t>
      </w:r>
      <w:r w:rsidRPr="000949EA">
        <w:rPr>
          <w:rFonts w:ascii="Times New Roman" w:hAnsi="Times New Roman"/>
          <w:color w:val="000000"/>
          <w:sz w:val="28"/>
          <w:lang w:val="ru-RU"/>
        </w:rPr>
        <w:t xml:space="preserve"> Газета «География» и сайт для учителя «Я иду на урок географии»</w:t>
      </w:r>
      <w:r w:rsidR="00427DE6">
        <w:rPr>
          <w:sz w:val="28"/>
          <w:lang w:val="ru-RU"/>
        </w:rPr>
        <w:br/>
      </w:r>
      <w:r w:rsidRPr="000949EA">
        <w:rPr>
          <w:rFonts w:ascii="Times New Roman" w:hAnsi="Times New Roman"/>
          <w:color w:val="000000"/>
          <w:sz w:val="28"/>
          <w:lang w:val="ru-RU"/>
        </w:rPr>
        <w:t xml:space="preserve"> </w:t>
      </w: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geo</w:t>
      </w:r>
      <w:r w:rsidRPr="000949EA">
        <w:rPr>
          <w:rFonts w:ascii="Times New Roman" w:hAnsi="Times New Roman"/>
          <w:color w:val="000000"/>
          <w:sz w:val="28"/>
          <w:lang w:val="ru-RU"/>
        </w:rPr>
        <w:t>.1</w:t>
      </w:r>
      <w:r>
        <w:rPr>
          <w:rFonts w:ascii="Times New Roman" w:hAnsi="Times New Roman"/>
          <w:color w:val="000000"/>
          <w:sz w:val="28"/>
        </w:rPr>
        <w:t>september</w:t>
      </w:r>
      <w:r w:rsidRPr="000949EA">
        <w:rPr>
          <w:rFonts w:ascii="Times New Roman" w:hAnsi="Times New Roman"/>
          <w:color w:val="000000"/>
          <w:sz w:val="28"/>
          <w:lang w:val="ru-RU"/>
        </w:rPr>
        <w:t>.</w:t>
      </w:r>
      <w:r>
        <w:rPr>
          <w:rFonts w:ascii="Times New Roman" w:hAnsi="Times New Roman"/>
          <w:color w:val="000000"/>
          <w:sz w:val="28"/>
        </w:rPr>
        <w:t>ru</w:t>
      </w:r>
      <w:r w:rsidRPr="000949EA">
        <w:rPr>
          <w:rFonts w:ascii="Times New Roman" w:hAnsi="Times New Roman"/>
          <w:color w:val="000000"/>
          <w:sz w:val="28"/>
          <w:lang w:val="ru-RU"/>
        </w:rPr>
        <w:t xml:space="preserve"> Учебно-методическая лаборатория географии Московского института открытого образования</w:t>
      </w:r>
      <w:r w:rsidR="00427DE6">
        <w:rPr>
          <w:sz w:val="28"/>
          <w:lang w:val="ru-RU"/>
        </w:rPr>
        <w:br/>
      </w:r>
      <w:r>
        <w:rPr>
          <w:rFonts w:ascii="Times New Roman" w:hAnsi="Times New Roman"/>
          <w:color w:val="000000"/>
          <w:sz w:val="28"/>
        </w:rPr>
        <w:lastRenderedPageBreak/>
        <w:t>http</w:t>
      </w:r>
      <w:r w:rsidRPr="000949EA">
        <w:rPr>
          <w:rFonts w:ascii="Times New Roman" w:hAnsi="Times New Roman"/>
          <w:color w:val="000000"/>
          <w:sz w:val="28"/>
          <w:lang w:val="ru-RU"/>
        </w:rPr>
        <w:t>://</w:t>
      </w:r>
      <w:r>
        <w:rPr>
          <w:rFonts w:ascii="Times New Roman" w:hAnsi="Times New Roman"/>
          <w:color w:val="000000"/>
          <w:sz w:val="28"/>
        </w:rPr>
        <w:t>geo</w:t>
      </w:r>
      <w:r w:rsidRPr="000949EA">
        <w:rPr>
          <w:rFonts w:ascii="Times New Roman" w:hAnsi="Times New Roman"/>
          <w:color w:val="000000"/>
          <w:sz w:val="28"/>
          <w:lang w:val="ru-RU"/>
        </w:rPr>
        <w:t>.</w:t>
      </w:r>
      <w:r>
        <w:rPr>
          <w:rFonts w:ascii="Times New Roman" w:hAnsi="Times New Roman"/>
          <w:color w:val="000000"/>
          <w:sz w:val="28"/>
        </w:rPr>
        <w:t>metodist</w:t>
      </w:r>
      <w:r w:rsidRPr="000949EA">
        <w:rPr>
          <w:rFonts w:ascii="Times New Roman" w:hAnsi="Times New Roman"/>
          <w:color w:val="000000"/>
          <w:sz w:val="28"/>
          <w:lang w:val="ru-RU"/>
        </w:rPr>
        <w:t>.</w:t>
      </w:r>
      <w:r>
        <w:rPr>
          <w:rFonts w:ascii="Times New Roman" w:hAnsi="Times New Roman"/>
          <w:color w:val="000000"/>
          <w:sz w:val="28"/>
        </w:rPr>
        <w:t>ru</w:t>
      </w:r>
      <w:r w:rsidRPr="000949EA">
        <w:rPr>
          <w:rFonts w:ascii="Times New Roman" w:hAnsi="Times New Roman"/>
          <w:color w:val="000000"/>
          <w:sz w:val="28"/>
          <w:lang w:val="ru-RU"/>
        </w:rPr>
        <w:t xml:space="preserve"> Уроки географии и экономики: сайт учителя географии А.Э. Фромберга</w:t>
      </w:r>
      <w:bookmarkStart w:id="16" w:name="62b5bf29-3344-4bbf-a1e8-ea23537b8eba"/>
      <w:proofErr w:type="gramEnd"/>
    </w:p>
    <w:p w:rsidR="00427DE6" w:rsidRDefault="007C4322" w:rsidP="00995D45">
      <w:pPr>
        <w:spacing w:after="0" w:line="480" w:lineRule="auto"/>
        <w:ind w:left="120"/>
        <w:rPr>
          <w:lang w:val="ru-RU"/>
        </w:rPr>
      </w:pPr>
      <w:r>
        <w:rPr>
          <w:rFonts w:ascii="Times New Roman" w:hAnsi="Times New Roman"/>
          <w:color w:val="000000"/>
          <w:sz w:val="28"/>
        </w:rPr>
        <w:t>http</w:t>
      </w:r>
      <w:r w:rsidRPr="000949EA">
        <w:rPr>
          <w:rFonts w:ascii="Times New Roman" w:hAnsi="Times New Roman"/>
          <w:color w:val="000000"/>
          <w:sz w:val="28"/>
          <w:lang w:val="ru-RU"/>
        </w:rPr>
        <w:t>://</w:t>
      </w:r>
      <w:r>
        <w:rPr>
          <w:rFonts w:ascii="Times New Roman" w:hAnsi="Times New Roman"/>
          <w:color w:val="000000"/>
          <w:sz w:val="28"/>
        </w:rPr>
        <w:t>afromberg</w:t>
      </w:r>
      <w:r w:rsidRPr="000949EA">
        <w:rPr>
          <w:rFonts w:ascii="Times New Roman" w:hAnsi="Times New Roman"/>
          <w:color w:val="000000"/>
          <w:sz w:val="28"/>
          <w:lang w:val="ru-RU"/>
        </w:rPr>
        <w:t>.</w:t>
      </w:r>
      <w:r>
        <w:rPr>
          <w:rFonts w:ascii="Times New Roman" w:hAnsi="Times New Roman"/>
          <w:color w:val="000000"/>
          <w:sz w:val="28"/>
        </w:rPr>
        <w:t>narod</w:t>
      </w:r>
      <w:r w:rsidRPr="000949EA">
        <w:rPr>
          <w:rFonts w:ascii="Times New Roman" w:hAnsi="Times New Roman"/>
          <w:color w:val="000000"/>
          <w:sz w:val="28"/>
          <w:lang w:val="ru-RU"/>
        </w:rPr>
        <w:t>.</w:t>
      </w:r>
      <w:r>
        <w:rPr>
          <w:rFonts w:ascii="Times New Roman" w:hAnsi="Times New Roman"/>
          <w:color w:val="000000"/>
          <w:sz w:val="28"/>
        </w:rPr>
        <w:t>ru</w:t>
      </w:r>
      <w:r w:rsidRPr="000949EA">
        <w:rPr>
          <w:rFonts w:ascii="Times New Roman" w:hAnsi="Times New Roman"/>
          <w:color w:val="000000"/>
          <w:sz w:val="28"/>
          <w:lang w:val="ru-RU"/>
        </w:rPr>
        <w:t xml:space="preserve"> География для школьник</w:t>
      </w:r>
      <w:bookmarkEnd w:id="12"/>
      <w:bookmarkEnd w:id="16"/>
      <w:r w:rsidR="00995D45">
        <w:rPr>
          <w:rFonts w:ascii="Times New Roman" w:hAnsi="Times New Roman"/>
          <w:color w:val="000000"/>
          <w:sz w:val="28"/>
          <w:lang w:val="ru-RU"/>
        </w:rPr>
        <w:t>ов</w:t>
      </w:r>
    </w:p>
    <w:sectPr w:rsidR="00427DE6">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01B6" w:rsidRDefault="001901B6" w:rsidP="000949EA">
      <w:pPr>
        <w:spacing w:after="0" w:line="240" w:lineRule="auto"/>
      </w:pPr>
      <w:r>
        <w:separator/>
      </w:r>
    </w:p>
  </w:endnote>
  <w:endnote w:type="continuationSeparator" w:id="0">
    <w:p w:rsidR="001901B6" w:rsidRDefault="001901B6" w:rsidP="000949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01B6" w:rsidRDefault="001901B6" w:rsidP="000949EA">
      <w:pPr>
        <w:spacing w:after="0" w:line="240" w:lineRule="auto"/>
      </w:pPr>
      <w:r>
        <w:separator/>
      </w:r>
    </w:p>
  </w:footnote>
  <w:footnote w:type="continuationSeparator" w:id="0">
    <w:p w:rsidR="001901B6" w:rsidRDefault="001901B6" w:rsidP="000949E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724B7"/>
    <w:multiLevelType w:val="multilevel"/>
    <w:tmpl w:val="8D5C638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C005E94"/>
    <w:multiLevelType w:val="multilevel"/>
    <w:tmpl w:val="42ECE72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25876D18"/>
    <w:multiLevelType w:val="multilevel"/>
    <w:tmpl w:val="2528FB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347816B7"/>
    <w:multiLevelType w:val="multilevel"/>
    <w:tmpl w:val="5EC4FCB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3AAF0142"/>
    <w:multiLevelType w:val="multilevel"/>
    <w:tmpl w:val="F9967FE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443604AE"/>
    <w:multiLevelType w:val="multilevel"/>
    <w:tmpl w:val="63DED83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4AF257BE"/>
    <w:multiLevelType w:val="multilevel"/>
    <w:tmpl w:val="D8FA9D7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4DA1576F"/>
    <w:multiLevelType w:val="multilevel"/>
    <w:tmpl w:val="F88CDD2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519B684E"/>
    <w:multiLevelType w:val="multilevel"/>
    <w:tmpl w:val="8B2A763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592E11BD"/>
    <w:multiLevelType w:val="multilevel"/>
    <w:tmpl w:val="892A7B7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642B244F"/>
    <w:multiLevelType w:val="multilevel"/>
    <w:tmpl w:val="22AA2E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648644F5"/>
    <w:multiLevelType w:val="multilevel"/>
    <w:tmpl w:val="5F54A1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BF77C68"/>
    <w:multiLevelType w:val="multilevel"/>
    <w:tmpl w:val="FC04B7A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7F11774F"/>
    <w:multiLevelType w:val="multilevel"/>
    <w:tmpl w:val="AD2ACEE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9"/>
  </w:num>
  <w:num w:numId="2">
    <w:abstractNumId w:val="5"/>
  </w:num>
  <w:num w:numId="3">
    <w:abstractNumId w:val="1"/>
  </w:num>
  <w:num w:numId="4">
    <w:abstractNumId w:val="10"/>
  </w:num>
  <w:num w:numId="5">
    <w:abstractNumId w:val="8"/>
  </w:num>
  <w:num w:numId="6">
    <w:abstractNumId w:val="6"/>
  </w:num>
  <w:num w:numId="7">
    <w:abstractNumId w:val="4"/>
  </w:num>
  <w:num w:numId="8">
    <w:abstractNumId w:val="2"/>
  </w:num>
  <w:num w:numId="9">
    <w:abstractNumId w:val="13"/>
  </w:num>
  <w:num w:numId="10">
    <w:abstractNumId w:val="7"/>
  </w:num>
  <w:num w:numId="11">
    <w:abstractNumId w:val="12"/>
  </w:num>
  <w:num w:numId="12">
    <w:abstractNumId w:val="3"/>
  </w:num>
  <w:num w:numId="13">
    <w:abstractNumId w:val="0"/>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overrideTableStyleFontSizeAndJustification" w:uri="http://schemas.microsoft.com/office/word" w:val="1"/>
  </w:compat>
  <w:rsids>
    <w:rsidRoot w:val="003B6ABE"/>
    <w:rsid w:val="000949EA"/>
    <w:rsid w:val="001664ED"/>
    <w:rsid w:val="001901B6"/>
    <w:rsid w:val="003B357C"/>
    <w:rsid w:val="003B6ABE"/>
    <w:rsid w:val="00427DE6"/>
    <w:rsid w:val="006F69F9"/>
    <w:rsid w:val="007C4322"/>
    <w:rsid w:val="008430A7"/>
    <w:rsid w:val="00995D45"/>
    <w:rsid w:val="00A36302"/>
    <w:rsid w:val="00A82B4B"/>
    <w:rsid w:val="00E139FB"/>
    <w:rsid w:val="00FB1FE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footer"/>
    <w:basedOn w:val="a"/>
    <w:link w:val="af"/>
    <w:uiPriority w:val="99"/>
    <w:unhideWhenUsed/>
    <w:rsid w:val="000949E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0949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865627a" TargetMode="External"/><Relationship Id="rId21" Type="http://schemas.openxmlformats.org/officeDocument/2006/relationships/hyperlink" Target="https://m.edsoo.ru/7f416c48" TargetMode="External"/><Relationship Id="rId42" Type="http://schemas.openxmlformats.org/officeDocument/2006/relationships/hyperlink" Target="https://m.edsoo.ru/7f418d72" TargetMode="External"/><Relationship Id="rId63" Type="http://schemas.openxmlformats.org/officeDocument/2006/relationships/hyperlink" Target="https://m.edsoo.ru/88650640" TargetMode="External"/><Relationship Id="rId84" Type="http://schemas.openxmlformats.org/officeDocument/2006/relationships/hyperlink" Target="https://m.edsoo.ru/88652724" TargetMode="External"/><Relationship Id="rId138" Type="http://schemas.openxmlformats.org/officeDocument/2006/relationships/hyperlink" Target="https://m.edsoo.ru/886587f0" TargetMode="External"/><Relationship Id="rId159" Type="http://schemas.openxmlformats.org/officeDocument/2006/relationships/hyperlink" Target="https://m.edsoo.ru/8865bba8" TargetMode="External"/><Relationship Id="rId170" Type="http://schemas.openxmlformats.org/officeDocument/2006/relationships/hyperlink" Target="https://m.edsoo.ru/8865d4b2" TargetMode="External"/><Relationship Id="rId191" Type="http://schemas.openxmlformats.org/officeDocument/2006/relationships/hyperlink" Target="https://m.edsoo.ru/8865fe4c" TargetMode="External"/><Relationship Id="rId205" Type="http://schemas.openxmlformats.org/officeDocument/2006/relationships/hyperlink" Target="https://m.edsoo.ru/886614ae" TargetMode="External"/><Relationship Id="rId226" Type="http://schemas.openxmlformats.org/officeDocument/2006/relationships/hyperlink" Target="https://m.edsoo.ru/886636dc" TargetMode="External"/><Relationship Id="rId247" Type="http://schemas.openxmlformats.org/officeDocument/2006/relationships/hyperlink" Target="https://m.edsoo.ru/88665e78" TargetMode="External"/><Relationship Id="rId107" Type="http://schemas.openxmlformats.org/officeDocument/2006/relationships/hyperlink" Target="https://m.edsoo.ru/886551a4" TargetMode="External"/><Relationship Id="rId268" Type="http://schemas.openxmlformats.org/officeDocument/2006/relationships/hyperlink" Target="https://m.edsoo.ru/88668a7e" TargetMode="External"/><Relationship Id="rId289" Type="http://schemas.openxmlformats.org/officeDocument/2006/relationships/hyperlink" Target="https://m.edsoo.ru/8866a9e6" TargetMode="External"/><Relationship Id="rId11" Type="http://schemas.openxmlformats.org/officeDocument/2006/relationships/hyperlink" Target="https://m.edsoo.ru/7f413b38" TargetMode="External"/><Relationship Id="rId32" Type="http://schemas.openxmlformats.org/officeDocument/2006/relationships/hyperlink" Target="https://m.edsoo.ru/7f418d72" TargetMode="External"/><Relationship Id="rId53" Type="http://schemas.openxmlformats.org/officeDocument/2006/relationships/hyperlink" Target="https://m.edsoo.ru/7f41b112" TargetMode="External"/><Relationship Id="rId74" Type="http://schemas.openxmlformats.org/officeDocument/2006/relationships/hyperlink" Target="https://m.edsoo.ru/886516bc" TargetMode="External"/><Relationship Id="rId128" Type="http://schemas.openxmlformats.org/officeDocument/2006/relationships/hyperlink" Target="https://m.edsoo.ru/88657288" TargetMode="External"/><Relationship Id="rId149" Type="http://schemas.openxmlformats.org/officeDocument/2006/relationships/hyperlink" Target="https://m.edsoo.ru/8865a4ce" TargetMode="External"/><Relationship Id="rId5" Type="http://schemas.openxmlformats.org/officeDocument/2006/relationships/webSettings" Target="webSettings.xml"/><Relationship Id="rId95" Type="http://schemas.openxmlformats.org/officeDocument/2006/relationships/hyperlink" Target="https://m.edsoo.ru/88653b2e" TargetMode="External"/><Relationship Id="rId160" Type="http://schemas.openxmlformats.org/officeDocument/2006/relationships/hyperlink" Target="https://m.edsoo.ru/8865be6e" TargetMode="External"/><Relationship Id="rId181" Type="http://schemas.openxmlformats.org/officeDocument/2006/relationships/hyperlink" Target="https://m.edsoo.ru/8865ebe6" TargetMode="External"/><Relationship Id="rId216" Type="http://schemas.openxmlformats.org/officeDocument/2006/relationships/hyperlink" Target="https://m.edsoo.ru/886625ac" TargetMode="External"/><Relationship Id="rId237" Type="http://schemas.openxmlformats.org/officeDocument/2006/relationships/hyperlink" Target="https://m.edsoo.ru/8866505e" TargetMode="External"/><Relationship Id="rId258" Type="http://schemas.openxmlformats.org/officeDocument/2006/relationships/hyperlink" Target="https://m.edsoo.ru/886675fc" TargetMode="External"/><Relationship Id="rId279" Type="http://schemas.openxmlformats.org/officeDocument/2006/relationships/hyperlink" Target="https://m.edsoo.ru/88669938" TargetMode="External"/><Relationship Id="rId22" Type="http://schemas.openxmlformats.org/officeDocument/2006/relationships/hyperlink" Target="https://m.edsoo.ru/7f416c48" TargetMode="External"/><Relationship Id="rId43" Type="http://schemas.openxmlformats.org/officeDocument/2006/relationships/hyperlink" Target="https://m.edsoo.ru/7f418d72" TargetMode="External"/><Relationship Id="rId64" Type="http://schemas.openxmlformats.org/officeDocument/2006/relationships/hyperlink" Target="https://m.edsoo.ru/88650776" TargetMode="External"/><Relationship Id="rId118" Type="http://schemas.openxmlformats.org/officeDocument/2006/relationships/hyperlink" Target="https://m.edsoo.ru/886563ba" TargetMode="External"/><Relationship Id="rId139" Type="http://schemas.openxmlformats.org/officeDocument/2006/relationships/hyperlink" Target="https://m.edsoo.ru/88658f52" TargetMode="External"/><Relationship Id="rId290" Type="http://schemas.openxmlformats.org/officeDocument/2006/relationships/hyperlink" Target="https://m.edsoo.ru/8866acf2" TargetMode="External"/><Relationship Id="rId85" Type="http://schemas.openxmlformats.org/officeDocument/2006/relationships/hyperlink" Target="https://m.edsoo.ru/88652972" TargetMode="External"/><Relationship Id="rId150" Type="http://schemas.openxmlformats.org/officeDocument/2006/relationships/hyperlink" Target="https://m.edsoo.ru/8865a62c" TargetMode="External"/><Relationship Id="rId171" Type="http://schemas.openxmlformats.org/officeDocument/2006/relationships/hyperlink" Target="https://m.edsoo.ru/8865d6ba" TargetMode="External"/><Relationship Id="rId192" Type="http://schemas.openxmlformats.org/officeDocument/2006/relationships/hyperlink" Target="https://m.edsoo.ru/8865ff6e" TargetMode="External"/><Relationship Id="rId206" Type="http://schemas.openxmlformats.org/officeDocument/2006/relationships/hyperlink" Target="https://m.edsoo.ru/88661602" TargetMode="External"/><Relationship Id="rId227" Type="http://schemas.openxmlformats.org/officeDocument/2006/relationships/hyperlink" Target="https://m.edsoo.ru/886637f4" TargetMode="External"/><Relationship Id="rId248" Type="http://schemas.openxmlformats.org/officeDocument/2006/relationships/hyperlink" Target="https://m.edsoo.ru/886660b2" TargetMode="External"/><Relationship Id="rId269" Type="http://schemas.openxmlformats.org/officeDocument/2006/relationships/hyperlink" Target="https://m.edsoo.ru/88668c4a" TargetMode="External"/><Relationship Id="rId12" Type="http://schemas.openxmlformats.org/officeDocument/2006/relationships/hyperlink" Target="https://m.edsoo.ru/7f413b38" TargetMode="External"/><Relationship Id="rId33" Type="http://schemas.openxmlformats.org/officeDocument/2006/relationships/hyperlink" Target="https://m.edsoo.ru/7f418d72" TargetMode="External"/><Relationship Id="rId108" Type="http://schemas.openxmlformats.org/officeDocument/2006/relationships/hyperlink" Target="https://m.edsoo.ru/88655302" TargetMode="External"/><Relationship Id="rId129" Type="http://schemas.openxmlformats.org/officeDocument/2006/relationships/hyperlink" Target="https://m.edsoo.ru/88657440" TargetMode="External"/><Relationship Id="rId280" Type="http://schemas.openxmlformats.org/officeDocument/2006/relationships/hyperlink" Target="https://m.edsoo.ru/88669a6e" TargetMode="External"/><Relationship Id="rId54" Type="http://schemas.openxmlformats.org/officeDocument/2006/relationships/hyperlink" Target="https://m.edsoo.ru/7f41b112" TargetMode="External"/><Relationship Id="rId75" Type="http://schemas.openxmlformats.org/officeDocument/2006/relationships/hyperlink" Target="https://m.edsoo.ru/886519be" TargetMode="External"/><Relationship Id="rId96" Type="http://schemas.openxmlformats.org/officeDocument/2006/relationships/hyperlink" Target="https://m.edsoo.ru/88653e12" TargetMode="External"/><Relationship Id="rId140" Type="http://schemas.openxmlformats.org/officeDocument/2006/relationships/hyperlink" Target="https://m.edsoo.ru/886590ce" TargetMode="External"/><Relationship Id="rId161" Type="http://schemas.openxmlformats.org/officeDocument/2006/relationships/hyperlink" Target="https://m.edsoo.ru/8865c4d6" TargetMode="External"/><Relationship Id="rId182" Type="http://schemas.openxmlformats.org/officeDocument/2006/relationships/hyperlink" Target="https://m.edsoo.ru/8865ed94" TargetMode="External"/><Relationship Id="rId217" Type="http://schemas.openxmlformats.org/officeDocument/2006/relationships/hyperlink" Target="https://m.edsoo.ru/886626ce" TargetMode="External"/><Relationship Id="rId6" Type="http://schemas.openxmlformats.org/officeDocument/2006/relationships/footnotes" Target="footnotes.xml"/><Relationship Id="rId238" Type="http://schemas.openxmlformats.org/officeDocument/2006/relationships/hyperlink" Target="https://m.edsoo.ru/886651bc" TargetMode="External"/><Relationship Id="rId259" Type="http://schemas.openxmlformats.org/officeDocument/2006/relationships/hyperlink" Target="https://m.edsoo.ru/88667c28%5D%5D" TargetMode="External"/><Relationship Id="rId23" Type="http://schemas.openxmlformats.org/officeDocument/2006/relationships/hyperlink" Target="https://m.edsoo.ru/7f416c48" TargetMode="External"/><Relationship Id="rId119" Type="http://schemas.openxmlformats.org/officeDocument/2006/relationships/hyperlink" Target="https://m.edsoo.ru/886564dc" TargetMode="External"/><Relationship Id="rId270" Type="http://schemas.openxmlformats.org/officeDocument/2006/relationships/hyperlink" Target="https://m.edsoo.ru/88668d80" TargetMode="External"/><Relationship Id="rId291" Type="http://schemas.openxmlformats.org/officeDocument/2006/relationships/hyperlink" Target="https://m.edsoo.ru/8866afd6" TargetMode="External"/><Relationship Id="rId44" Type="http://schemas.openxmlformats.org/officeDocument/2006/relationships/hyperlink" Target="https://m.edsoo.ru/7f418d72" TargetMode="External"/><Relationship Id="rId65" Type="http://schemas.openxmlformats.org/officeDocument/2006/relationships/hyperlink" Target="https://m.edsoo.ru/88650924" TargetMode="External"/><Relationship Id="rId86" Type="http://schemas.openxmlformats.org/officeDocument/2006/relationships/hyperlink" Target="https://m.edsoo.ru/88652bf2" TargetMode="External"/><Relationship Id="rId130" Type="http://schemas.openxmlformats.org/officeDocument/2006/relationships/hyperlink" Target="https://m.edsoo.ru/8865759e" TargetMode="External"/><Relationship Id="rId151" Type="http://schemas.openxmlformats.org/officeDocument/2006/relationships/hyperlink" Target="https://m.edsoo.ru/8865ab2c" TargetMode="External"/><Relationship Id="rId172" Type="http://schemas.openxmlformats.org/officeDocument/2006/relationships/hyperlink" Target="https://m.edsoo.ru/8865d7fa" TargetMode="External"/><Relationship Id="rId193" Type="http://schemas.openxmlformats.org/officeDocument/2006/relationships/hyperlink" Target="https://m.edsoo.ru/886600e0" TargetMode="External"/><Relationship Id="rId207" Type="http://schemas.openxmlformats.org/officeDocument/2006/relationships/hyperlink" Target="https://m.edsoo.ru/88661774" TargetMode="External"/><Relationship Id="rId228" Type="http://schemas.openxmlformats.org/officeDocument/2006/relationships/hyperlink" Target="https://m.edsoo.ru/8866393e" TargetMode="External"/><Relationship Id="rId249" Type="http://schemas.openxmlformats.org/officeDocument/2006/relationships/hyperlink" Target="https://m.edsoo.ru/886662a6" TargetMode="External"/><Relationship Id="rId13" Type="http://schemas.openxmlformats.org/officeDocument/2006/relationships/hyperlink" Target="https://m.edsoo.ru/7f413b38" TargetMode="External"/><Relationship Id="rId109" Type="http://schemas.openxmlformats.org/officeDocument/2006/relationships/hyperlink" Target="https://m.edsoo.ru/8865541a" TargetMode="External"/><Relationship Id="rId260" Type="http://schemas.openxmlformats.org/officeDocument/2006/relationships/hyperlink" Target="https://m.edsoo.ru/88667980" TargetMode="External"/><Relationship Id="rId281" Type="http://schemas.openxmlformats.org/officeDocument/2006/relationships/hyperlink" Target="https://m.edsoo.ru/88669cb2" TargetMode="External"/><Relationship Id="rId34" Type="http://schemas.openxmlformats.org/officeDocument/2006/relationships/hyperlink" Target="https://m.edsoo.ru/7f418d72" TargetMode="External"/><Relationship Id="rId55" Type="http://schemas.openxmlformats.org/officeDocument/2006/relationships/hyperlink" Target="https://m.edsoo.ru/7f41b112" TargetMode="External"/><Relationship Id="rId76" Type="http://schemas.openxmlformats.org/officeDocument/2006/relationships/hyperlink" Target="https://m.edsoo.ru/88651ad6" TargetMode="External"/><Relationship Id="rId97" Type="http://schemas.openxmlformats.org/officeDocument/2006/relationships/hyperlink" Target="https://m.edsoo.ru/88653f5c" TargetMode="External"/><Relationship Id="rId120" Type="http://schemas.openxmlformats.org/officeDocument/2006/relationships/hyperlink" Target="https://m.edsoo.ru/88656630" TargetMode="External"/><Relationship Id="rId141" Type="http://schemas.openxmlformats.org/officeDocument/2006/relationships/hyperlink" Target="https://m.edsoo.ru/88659272" TargetMode="External"/><Relationship Id="rId7" Type="http://schemas.openxmlformats.org/officeDocument/2006/relationships/endnotes" Target="endnotes.xml"/><Relationship Id="rId71" Type="http://schemas.openxmlformats.org/officeDocument/2006/relationships/hyperlink" Target="https://m.edsoo.ru/88651252" TargetMode="External"/><Relationship Id="rId92" Type="http://schemas.openxmlformats.org/officeDocument/2006/relationships/hyperlink" Target="https://m.edsoo.ru/88653502" TargetMode="External"/><Relationship Id="rId162" Type="http://schemas.openxmlformats.org/officeDocument/2006/relationships/hyperlink" Target="https://m.edsoo.ru/8865ca6c" TargetMode="External"/><Relationship Id="rId183" Type="http://schemas.openxmlformats.org/officeDocument/2006/relationships/hyperlink" Target="https://m.edsoo.ru/8865f140" TargetMode="External"/><Relationship Id="rId213" Type="http://schemas.openxmlformats.org/officeDocument/2006/relationships/hyperlink" Target="https://m.edsoo.ru/8866219c" TargetMode="External"/><Relationship Id="rId218" Type="http://schemas.openxmlformats.org/officeDocument/2006/relationships/hyperlink" Target="https://m.edsoo.ru/88662868" TargetMode="External"/><Relationship Id="rId234" Type="http://schemas.openxmlformats.org/officeDocument/2006/relationships/hyperlink" Target="https://m.edsoo.ru/886647f8" TargetMode="External"/><Relationship Id="rId239" Type="http://schemas.openxmlformats.org/officeDocument/2006/relationships/hyperlink" Target="https://m.edsoo.ru/886652f2" TargetMode="External"/><Relationship Id="rId2" Type="http://schemas.openxmlformats.org/officeDocument/2006/relationships/styles" Target="styles.xml"/><Relationship Id="rId29" Type="http://schemas.openxmlformats.org/officeDocument/2006/relationships/hyperlink" Target="https://m.edsoo.ru/7f416c48" TargetMode="External"/><Relationship Id="rId250" Type="http://schemas.openxmlformats.org/officeDocument/2006/relationships/hyperlink" Target="https://m.edsoo.ru/88666684" TargetMode="External"/><Relationship Id="rId255" Type="http://schemas.openxmlformats.org/officeDocument/2006/relationships/hyperlink" Target="https://m.edsoo.ru/8866716a" TargetMode="External"/><Relationship Id="rId271" Type="http://schemas.openxmlformats.org/officeDocument/2006/relationships/hyperlink" Target="https://m.edsoo.ru/88668e98" TargetMode="External"/><Relationship Id="rId276" Type="http://schemas.openxmlformats.org/officeDocument/2006/relationships/hyperlink" Target="https://m.edsoo.ru/886695b4" TargetMode="External"/><Relationship Id="rId292" Type="http://schemas.openxmlformats.org/officeDocument/2006/relationships/hyperlink" Target="https://m.edsoo.ru/8866b184" TargetMode="External"/><Relationship Id="rId24" Type="http://schemas.openxmlformats.org/officeDocument/2006/relationships/hyperlink" Target="https://m.edsoo.ru/7f416c48" TargetMode="External"/><Relationship Id="rId40" Type="http://schemas.openxmlformats.org/officeDocument/2006/relationships/hyperlink" Target="https://m.edsoo.ru/7f418d72" TargetMode="External"/><Relationship Id="rId45" Type="http://schemas.openxmlformats.org/officeDocument/2006/relationships/hyperlink" Target="https://m.edsoo.ru/7f418d72" TargetMode="External"/><Relationship Id="rId66" Type="http://schemas.openxmlformats.org/officeDocument/2006/relationships/hyperlink" Target="https://m.edsoo.ru/88650b04" TargetMode="External"/><Relationship Id="rId87" Type="http://schemas.openxmlformats.org/officeDocument/2006/relationships/hyperlink" Target="https://m.edsoo.ru/88652d50" TargetMode="External"/><Relationship Id="rId110" Type="http://schemas.openxmlformats.org/officeDocument/2006/relationships/hyperlink" Target="https://m.edsoo.ru/88655654" TargetMode="External"/><Relationship Id="rId115" Type="http://schemas.openxmlformats.org/officeDocument/2006/relationships/hyperlink" Target="https://m.edsoo.ru/88655f50" TargetMode="External"/><Relationship Id="rId131" Type="http://schemas.openxmlformats.org/officeDocument/2006/relationships/hyperlink" Target="https://m.edsoo.ru/886576de" TargetMode="External"/><Relationship Id="rId136" Type="http://schemas.openxmlformats.org/officeDocument/2006/relationships/hyperlink" Target="https://m.edsoo.ru/886586c4" TargetMode="External"/><Relationship Id="rId157" Type="http://schemas.openxmlformats.org/officeDocument/2006/relationships/hyperlink" Target="https://m.edsoo.ru/8865ad98" TargetMode="External"/><Relationship Id="rId178" Type="http://schemas.openxmlformats.org/officeDocument/2006/relationships/hyperlink" Target="https://m.edsoo.ru/8865e506" TargetMode="External"/><Relationship Id="rId61" Type="http://schemas.openxmlformats.org/officeDocument/2006/relationships/hyperlink" Target="https://m.edsoo.ru/8865041a" TargetMode="External"/><Relationship Id="rId82" Type="http://schemas.openxmlformats.org/officeDocument/2006/relationships/hyperlink" Target="https://m.edsoo.ru/8865240e" TargetMode="External"/><Relationship Id="rId152" Type="http://schemas.openxmlformats.org/officeDocument/2006/relationships/hyperlink" Target="https://m.edsoo.ru/8865b72a" TargetMode="External"/><Relationship Id="rId173" Type="http://schemas.openxmlformats.org/officeDocument/2006/relationships/hyperlink" Target="https://m.edsoo.ru/8865d962" TargetMode="External"/><Relationship Id="rId194" Type="http://schemas.openxmlformats.org/officeDocument/2006/relationships/hyperlink" Target="https://m.edsoo.ru/88660284" TargetMode="External"/><Relationship Id="rId199" Type="http://schemas.openxmlformats.org/officeDocument/2006/relationships/hyperlink" Target="https://m.edsoo.ru/88660b58" TargetMode="External"/><Relationship Id="rId203" Type="http://schemas.openxmlformats.org/officeDocument/2006/relationships/hyperlink" Target="https://m.edsoo.ru/88661184" TargetMode="External"/><Relationship Id="rId208" Type="http://schemas.openxmlformats.org/officeDocument/2006/relationships/hyperlink" Target="https://m.edsoo.ru/886618dc" TargetMode="External"/><Relationship Id="rId229" Type="http://schemas.openxmlformats.org/officeDocument/2006/relationships/hyperlink" Target="https://m.edsoo.ru/88663a60" TargetMode="External"/><Relationship Id="rId19" Type="http://schemas.openxmlformats.org/officeDocument/2006/relationships/hyperlink" Target="https://m.edsoo.ru/7f414f38" TargetMode="External"/><Relationship Id="rId224" Type="http://schemas.openxmlformats.org/officeDocument/2006/relationships/hyperlink" Target="https://m.edsoo.ru/8866348e" TargetMode="External"/><Relationship Id="rId240" Type="http://schemas.openxmlformats.org/officeDocument/2006/relationships/hyperlink" Target="https://m.edsoo.ru/8866541e" TargetMode="External"/><Relationship Id="rId245" Type="http://schemas.openxmlformats.org/officeDocument/2006/relationships/hyperlink" Target="https://m.edsoo.ru/88665bbc" TargetMode="External"/><Relationship Id="rId261" Type="http://schemas.openxmlformats.org/officeDocument/2006/relationships/hyperlink" Target="https://m.edsoo.ru/88667f84" TargetMode="External"/><Relationship Id="rId266" Type="http://schemas.openxmlformats.org/officeDocument/2006/relationships/hyperlink" Target="https://m.edsoo.ru/8866852e" TargetMode="External"/><Relationship Id="rId287" Type="http://schemas.openxmlformats.org/officeDocument/2006/relationships/hyperlink" Target="https://m.edsoo.ru/8866a73e" TargetMode="External"/><Relationship Id="rId14" Type="http://schemas.openxmlformats.org/officeDocument/2006/relationships/hyperlink" Target="https://m.edsoo.ru/7f413b38" TargetMode="External"/><Relationship Id="rId30" Type="http://schemas.openxmlformats.org/officeDocument/2006/relationships/hyperlink" Target="https://m.edsoo.ru/7f416c48" TargetMode="External"/><Relationship Id="rId35" Type="http://schemas.openxmlformats.org/officeDocument/2006/relationships/hyperlink" Target="https://m.edsoo.ru/7f418d72" TargetMode="External"/><Relationship Id="rId56" Type="http://schemas.openxmlformats.org/officeDocument/2006/relationships/hyperlink" Target="https://m.edsoo.ru/7f41b112" TargetMode="External"/><Relationship Id="rId77" Type="http://schemas.openxmlformats.org/officeDocument/2006/relationships/hyperlink" Target="https://m.edsoo.ru/88651bf8" TargetMode="External"/><Relationship Id="rId100" Type="http://schemas.openxmlformats.org/officeDocument/2006/relationships/hyperlink" Target="https://m.edsoo.ru/886545c4" TargetMode="External"/><Relationship Id="rId105" Type="http://schemas.openxmlformats.org/officeDocument/2006/relationships/hyperlink" Target="https://m.edsoo.ru/88654c54" TargetMode="External"/><Relationship Id="rId126" Type="http://schemas.openxmlformats.org/officeDocument/2006/relationships/hyperlink" Target="https://m.edsoo.ru/88656f9a" TargetMode="External"/><Relationship Id="rId147" Type="http://schemas.openxmlformats.org/officeDocument/2006/relationships/hyperlink" Target="https://m.edsoo.ru/88659b28" TargetMode="External"/><Relationship Id="rId168" Type="http://schemas.openxmlformats.org/officeDocument/2006/relationships/hyperlink" Target="https://m.edsoo.ru/8865d2e6" TargetMode="External"/><Relationship Id="rId282" Type="http://schemas.openxmlformats.org/officeDocument/2006/relationships/hyperlink" Target="https://m.edsoo.ru/88669e24" TargetMode="External"/><Relationship Id="rId8" Type="http://schemas.openxmlformats.org/officeDocument/2006/relationships/hyperlink" Target="https://m.edsoo.ru/7f413b38" TargetMode="External"/><Relationship Id="rId51" Type="http://schemas.openxmlformats.org/officeDocument/2006/relationships/hyperlink" Target="https://m.edsoo.ru/7f41b112" TargetMode="External"/><Relationship Id="rId72" Type="http://schemas.openxmlformats.org/officeDocument/2006/relationships/hyperlink" Target="https://m.edsoo.ru/8865139c" TargetMode="External"/><Relationship Id="rId93" Type="http://schemas.openxmlformats.org/officeDocument/2006/relationships/hyperlink" Target="https://m.edsoo.ru/886536e2" TargetMode="External"/><Relationship Id="rId98" Type="http://schemas.openxmlformats.org/officeDocument/2006/relationships/hyperlink" Target="https://m.edsoo.ru/88654074" TargetMode="External"/><Relationship Id="rId121" Type="http://schemas.openxmlformats.org/officeDocument/2006/relationships/hyperlink" Target="https://m.edsoo.ru/88656874" TargetMode="External"/><Relationship Id="rId142" Type="http://schemas.openxmlformats.org/officeDocument/2006/relationships/hyperlink" Target="https://m.edsoo.ru/8865939e" TargetMode="External"/><Relationship Id="rId163" Type="http://schemas.openxmlformats.org/officeDocument/2006/relationships/hyperlink" Target="https://m.edsoo.ru/8865bfb8" TargetMode="External"/><Relationship Id="rId184" Type="http://schemas.openxmlformats.org/officeDocument/2006/relationships/hyperlink" Target="https://m.edsoo.ru/8865f2b2" TargetMode="External"/><Relationship Id="rId189" Type="http://schemas.openxmlformats.org/officeDocument/2006/relationships/hyperlink" Target="https://m.edsoo.ru/8865f91a" TargetMode="External"/><Relationship Id="rId219" Type="http://schemas.openxmlformats.org/officeDocument/2006/relationships/hyperlink" Target="https://m.edsoo.ru/886629bc" TargetMode="External"/><Relationship Id="rId3" Type="http://schemas.microsoft.com/office/2007/relationships/stylesWithEffects" Target="stylesWithEffects.xml"/><Relationship Id="rId214" Type="http://schemas.openxmlformats.org/officeDocument/2006/relationships/hyperlink" Target="https://m.edsoo.ru/886622d2" TargetMode="External"/><Relationship Id="rId230" Type="http://schemas.openxmlformats.org/officeDocument/2006/relationships/hyperlink" Target="https://m.edsoo.ru/88663b96" TargetMode="External"/><Relationship Id="rId235" Type="http://schemas.openxmlformats.org/officeDocument/2006/relationships/hyperlink" Target="https://m.edsoo.ru/8866497e" TargetMode="External"/><Relationship Id="rId251" Type="http://schemas.openxmlformats.org/officeDocument/2006/relationships/hyperlink" Target="https://m.edsoo.ru/886667f6" TargetMode="External"/><Relationship Id="rId256" Type="http://schemas.openxmlformats.org/officeDocument/2006/relationships/hyperlink" Target="https://m.edsoo.ru/886672e6" TargetMode="External"/><Relationship Id="rId277" Type="http://schemas.openxmlformats.org/officeDocument/2006/relationships/hyperlink" Target="https://m.edsoo.ru/886696ea" TargetMode="External"/><Relationship Id="rId25" Type="http://schemas.openxmlformats.org/officeDocument/2006/relationships/hyperlink" Target="https://m.edsoo.ru/7f416c48" TargetMode="External"/><Relationship Id="rId46" Type="http://schemas.openxmlformats.org/officeDocument/2006/relationships/hyperlink" Target="https://m.edsoo.ru/7f41b112" TargetMode="External"/><Relationship Id="rId67" Type="http://schemas.openxmlformats.org/officeDocument/2006/relationships/hyperlink" Target="https://m.edsoo.ru/88650c26" TargetMode="External"/><Relationship Id="rId116" Type="http://schemas.openxmlformats.org/officeDocument/2006/relationships/hyperlink" Target="https://m.edsoo.ru/886560ae" TargetMode="External"/><Relationship Id="rId137" Type="http://schemas.openxmlformats.org/officeDocument/2006/relationships/hyperlink" Target="https://m.edsoo.ru/88657f94" TargetMode="External"/><Relationship Id="rId158" Type="http://schemas.openxmlformats.org/officeDocument/2006/relationships/hyperlink" Target="https://m.edsoo.ru/8865ba86" TargetMode="External"/><Relationship Id="rId272" Type="http://schemas.openxmlformats.org/officeDocument/2006/relationships/hyperlink" Target="https://m.edsoo.ru/88668fb0" TargetMode="External"/><Relationship Id="rId293" Type="http://schemas.openxmlformats.org/officeDocument/2006/relationships/hyperlink" Target="https://m.edsoo.ru/8866b2ba" TargetMode="External"/><Relationship Id="rId20" Type="http://schemas.openxmlformats.org/officeDocument/2006/relationships/hyperlink" Target="https://m.edsoo.ru/7f414f38" TargetMode="External"/><Relationship Id="rId41" Type="http://schemas.openxmlformats.org/officeDocument/2006/relationships/hyperlink" Target="https://m.edsoo.ru/7f418d72" TargetMode="External"/><Relationship Id="rId62" Type="http://schemas.openxmlformats.org/officeDocument/2006/relationships/hyperlink" Target="https://m.edsoo.ru/88650528" TargetMode="External"/><Relationship Id="rId83" Type="http://schemas.openxmlformats.org/officeDocument/2006/relationships/hyperlink" Target="https://m.edsoo.ru/886525b2" TargetMode="External"/><Relationship Id="rId88" Type="http://schemas.openxmlformats.org/officeDocument/2006/relationships/hyperlink" Target="https://m.edsoo.ru/88652e68" TargetMode="External"/><Relationship Id="rId111" Type="http://schemas.openxmlformats.org/officeDocument/2006/relationships/hyperlink" Target="https://m.edsoo.ru/886557c6" TargetMode="External"/><Relationship Id="rId132" Type="http://schemas.openxmlformats.org/officeDocument/2006/relationships/hyperlink" Target="https://m.edsoo.ru/88657800" TargetMode="External"/><Relationship Id="rId153" Type="http://schemas.openxmlformats.org/officeDocument/2006/relationships/hyperlink" Target="https://m.edsoo.ru/8865a79e" TargetMode="External"/><Relationship Id="rId174" Type="http://schemas.openxmlformats.org/officeDocument/2006/relationships/hyperlink" Target="https://m.edsoo.ru/8865dc28" TargetMode="External"/><Relationship Id="rId179" Type="http://schemas.openxmlformats.org/officeDocument/2006/relationships/hyperlink" Target="https://m.edsoo.ru/8865e68c" TargetMode="External"/><Relationship Id="rId195" Type="http://schemas.openxmlformats.org/officeDocument/2006/relationships/hyperlink" Target="https://m.edsoo.ru/88660414" TargetMode="External"/><Relationship Id="rId209" Type="http://schemas.openxmlformats.org/officeDocument/2006/relationships/hyperlink" Target="https://m.edsoo.ru/88661b48" TargetMode="External"/><Relationship Id="rId190" Type="http://schemas.openxmlformats.org/officeDocument/2006/relationships/hyperlink" Target="https://m.edsoo.ru/8865fcf8" TargetMode="External"/><Relationship Id="rId204" Type="http://schemas.openxmlformats.org/officeDocument/2006/relationships/hyperlink" Target="https://m.edsoo.ru/886612d8" TargetMode="External"/><Relationship Id="rId220" Type="http://schemas.openxmlformats.org/officeDocument/2006/relationships/hyperlink" Target="https://m.edsoo.ru/88662af2" TargetMode="External"/><Relationship Id="rId225" Type="http://schemas.openxmlformats.org/officeDocument/2006/relationships/hyperlink" Target="https://m.edsoo.ru/886635c4" TargetMode="External"/><Relationship Id="rId241" Type="http://schemas.openxmlformats.org/officeDocument/2006/relationships/hyperlink" Target="https://m.edsoo.ru/88665586" TargetMode="External"/><Relationship Id="rId246" Type="http://schemas.openxmlformats.org/officeDocument/2006/relationships/hyperlink" Target="https://m.edsoo.ru/88665d2e" TargetMode="External"/><Relationship Id="rId267" Type="http://schemas.openxmlformats.org/officeDocument/2006/relationships/hyperlink" Target="https://m.edsoo.ru/886687e0" TargetMode="External"/><Relationship Id="rId288" Type="http://schemas.openxmlformats.org/officeDocument/2006/relationships/hyperlink" Target="https://m.edsoo.ru/8866a8ba" TargetMode="External"/><Relationship Id="rId15" Type="http://schemas.openxmlformats.org/officeDocument/2006/relationships/hyperlink" Target="https://m.edsoo.ru/7f413b38" TargetMode="External"/><Relationship Id="rId36" Type="http://schemas.openxmlformats.org/officeDocument/2006/relationships/hyperlink" Target="https://m.edsoo.ru/7f418d72" TargetMode="External"/><Relationship Id="rId57" Type="http://schemas.openxmlformats.org/officeDocument/2006/relationships/hyperlink" Target="https://m.edsoo.ru/7f41b112" TargetMode="External"/><Relationship Id="rId106" Type="http://schemas.openxmlformats.org/officeDocument/2006/relationships/hyperlink" Target="https://m.edsoo.ru/88654f2e" TargetMode="External"/><Relationship Id="rId127" Type="http://schemas.openxmlformats.org/officeDocument/2006/relationships/hyperlink" Target="https://m.edsoo.ru/886570b2" TargetMode="External"/><Relationship Id="rId262" Type="http://schemas.openxmlformats.org/officeDocument/2006/relationships/hyperlink" Target="https://m.edsoo.ru/886680c4" TargetMode="External"/><Relationship Id="rId283" Type="http://schemas.openxmlformats.org/officeDocument/2006/relationships/hyperlink" Target="https://m.edsoo.ru/8866a0c2" TargetMode="External"/><Relationship Id="rId10" Type="http://schemas.openxmlformats.org/officeDocument/2006/relationships/hyperlink" Target="https://m.edsoo.ru/7f413b38" TargetMode="External"/><Relationship Id="rId31" Type="http://schemas.openxmlformats.org/officeDocument/2006/relationships/hyperlink" Target="https://m.edsoo.ru/7f418d72" TargetMode="External"/><Relationship Id="rId52" Type="http://schemas.openxmlformats.org/officeDocument/2006/relationships/hyperlink" Target="https://m.edsoo.ru/7f41b112" TargetMode="External"/><Relationship Id="rId73" Type="http://schemas.openxmlformats.org/officeDocument/2006/relationships/hyperlink" Target="https://m.edsoo.ru/886514b4" TargetMode="External"/><Relationship Id="rId78" Type="http://schemas.openxmlformats.org/officeDocument/2006/relationships/hyperlink" Target="https://m.edsoo.ru/88651d92" TargetMode="External"/><Relationship Id="rId94" Type="http://schemas.openxmlformats.org/officeDocument/2006/relationships/hyperlink" Target="https://m.edsoo.ru/88653994" TargetMode="External"/><Relationship Id="rId99" Type="http://schemas.openxmlformats.org/officeDocument/2006/relationships/hyperlink" Target="https://m.edsoo.ru/88654466" TargetMode="External"/><Relationship Id="rId101" Type="http://schemas.openxmlformats.org/officeDocument/2006/relationships/hyperlink" Target="https://m.edsoo.ru/886546e6" TargetMode="External"/><Relationship Id="rId122" Type="http://schemas.openxmlformats.org/officeDocument/2006/relationships/hyperlink" Target="https://m.edsoo.ru/886569fa" TargetMode="External"/><Relationship Id="rId143" Type="http://schemas.openxmlformats.org/officeDocument/2006/relationships/hyperlink" Target="https://m.edsoo.ru/88659538" TargetMode="External"/><Relationship Id="rId148" Type="http://schemas.openxmlformats.org/officeDocument/2006/relationships/hyperlink" Target="https://m.edsoo.ru/88659f24" TargetMode="External"/><Relationship Id="rId164" Type="http://schemas.openxmlformats.org/officeDocument/2006/relationships/hyperlink" Target="https://m.edsoo.ru/8865c0d0" TargetMode="External"/><Relationship Id="rId169" Type="http://schemas.openxmlformats.org/officeDocument/2006/relationships/hyperlink" Target="https://m.edsoo.ru/8865cf30" TargetMode="External"/><Relationship Id="rId185" Type="http://schemas.openxmlformats.org/officeDocument/2006/relationships/hyperlink" Target="https://m.edsoo.ru/8865f410" TargetMode="External"/><Relationship Id="rId4" Type="http://schemas.openxmlformats.org/officeDocument/2006/relationships/settings" Target="settings.xml"/><Relationship Id="rId9" Type="http://schemas.openxmlformats.org/officeDocument/2006/relationships/hyperlink" Target="https://m.edsoo.ru/7f413b38" TargetMode="External"/><Relationship Id="rId180" Type="http://schemas.openxmlformats.org/officeDocument/2006/relationships/hyperlink" Target="https://m.edsoo.ru/8865e876" TargetMode="External"/><Relationship Id="rId210" Type="http://schemas.openxmlformats.org/officeDocument/2006/relationships/hyperlink" Target="https://m.edsoo.ru/88661c6a" TargetMode="External"/><Relationship Id="rId215" Type="http://schemas.openxmlformats.org/officeDocument/2006/relationships/hyperlink" Target="https://m.edsoo.ru/88662462" TargetMode="External"/><Relationship Id="rId236" Type="http://schemas.openxmlformats.org/officeDocument/2006/relationships/hyperlink" Target="https://m.edsoo.ru/88664d20" TargetMode="External"/><Relationship Id="rId257" Type="http://schemas.openxmlformats.org/officeDocument/2006/relationships/hyperlink" Target="https://m.edsoo.ru/8866748a" TargetMode="External"/><Relationship Id="rId278" Type="http://schemas.openxmlformats.org/officeDocument/2006/relationships/hyperlink" Target="https://m.edsoo.ru/8866980c" TargetMode="External"/><Relationship Id="rId26" Type="http://schemas.openxmlformats.org/officeDocument/2006/relationships/hyperlink" Target="https://m.edsoo.ru/7f416c48" TargetMode="External"/><Relationship Id="rId231" Type="http://schemas.openxmlformats.org/officeDocument/2006/relationships/hyperlink" Target="https://m.edsoo.ru/88663ede" TargetMode="External"/><Relationship Id="rId252" Type="http://schemas.openxmlformats.org/officeDocument/2006/relationships/hyperlink" Target="https://m.edsoo.ru/88666a80" TargetMode="External"/><Relationship Id="rId273" Type="http://schemas.openxmlformats.org/officeDocument/2006/relationships/hyperlink" Target="https://m.edsoo.ru/886690dc" TargetMode="External"/><Relationship Id="rId294" Type="http://schemas.openxmlformats.org/officeDocument/2006/relationships/fontTable" Target="fontTable.xml"/><Relationship Id="rId47" Type="http://schemas.openxmlformats.org/officeDocument/2006/relationships/hyperlink" Target="https://m.edsoo.ru/7f41b112" TargetMode="External"/><Relationship Id="rId68" Type="http://schemas.openxmlformats.org/officeDocument/2006/relationships/hyperlink" Target="https://m.edsoo.ru/88650d70" TargetMode="External"/><Relationship Id="rId89" Type="http://schemas.openxmlformats.org/officeDocument/2006/relationships/hyperlink" Target="https://m.edsoo.ru/88652f9e" TargetMode="External"/><Relationship Id="rId112" Type="http://schemas.openxmlformats.org/officeDocument/2006/relationships/hyperlink" Target="https://m.edsoo.ru/88655942" TargetMode="External"/><Relationship Id="rId133" Type="http://schemas.openxmlformats.org/officeDocument/2006/relationships/hyperlink" Target="https://m.edsoo.ru/88657b3e" TargetMode="External"/><Relationship Id="rId154" Type="http://schemas.openxmlformats.org/officeDocument/2006/relationships/hyperlink" Target="https://m.edsoo.ru/8865ac76" TargetMode="External"/><Relationship Id="rId175" Type="http://schemas.openxmlformats.org/officeDocument/2006/relationships/hyperlink" Target="https://m.edsoo.ru/8865e088" TargetMode="External"/><Relationship Id="rId196" Type="http://schemas.openxmlformats.org/officeDocument/2006/relationships/hyperlink" Target="https://m.edsoo.ru/88660554" TargetMode="External"/><Relationship Id="rId200" Type="http://schemas.openxmlformats.org/officeDocument/2006/relationships/hyperlink" Target="https://m.edsoo.ru/88660d06" TargetMode="External"/><Relationship Id="rId16" Type="http://schemas.openxmlformats.org/officeDocument/2006/relationships/hyperlink" Target="https://m.edsoo.ru/7f414f38" TargetMode="External"/><Relationship Id="rId221" Type="http://schemas.openxmlformats.org/officeDocument/2006/relationships/hyperlink" Target="https://m.edsoo.ru/88662f20" TargetMode="External"/><Relationship Id="rId242" Type="http://schemas.openxmlformats.org/officeDocument/2006/relationships/hyperlink" Target="https://m.edsoo.ru/88665720" TargetMode="External"/><Relationship Id="rId263" Type="http://schemas.openxmlformats.org/officeDocument/2006/relationships/hyperlink" Target="https://m.edsoo.ru/886681e6" TargetMode="External"/><Relationship Id="rId284" Type="http://schemas.openxmlformats.org/officeDocument/2006/relationships/hyperlink" Target="https://m.edsoo.ru/8866a2a2" TargetMode="External"/><Relationship Id="rId37" Type="http://schemas.openxmlformats.org/officeDocument/2006/relationships/hyperlink" Target="https://m.edsoo.ru/7f418d72" TargetMode="External"/><Relationship Id="rId58" Type="http://schemas.openxmlformats.org/officeDocument/2006/relationships/hyperlink" Target="https://m.edsoo.ru/7f41b112" TargetMode="External"/><Relationship Id="rId79" Type="http://schemas.openxmlformats.org/officeDocument/2006/relationships/hyperlink" Target="https://m.edsoo.ru/88652008" TargetMode="External"/><Relationship Id="rId102" Type="http://schemas.openxmlformats.org/officeDocument/2006/relationships/hyperlink" Target="https://m.edsoo.ru/88654844" TargetMode="External"/><Relationship Id="rId123" Type="http://schemas.openxmlformats.org/officeDocument/2006/relationships/hyperlink" Target="https://m.edsoo.ru/88656b1c" TargetMode="External"/><Relationship Id="rId144" Type="http://schemas.openxmlformats.org/officeDocument/2006/relationships/hyperlink" Target="https://m.edsoo.ru/88659664" TargetMode="External"/><Relationship Id="rId90" Type="http://schemas.openxmlformats.org/officeDocument/2006/relationships/hyperlink" Target="https://m.edsoo.ru/886530d4" TargetMode="External"/><Relationship Id="rId165" Type="http://schemas.openxmlformats.org/officeDocument/2006/relationships/hyperlink" Target="https://m.edsoo.ru/8865c620" TargetMode="External"/><Relationship Id="rId186" Type="http://schemas.openxmlformats.org/officeDocument/2006/relationships/hyperlink" Target="https://m.edsoo.ru/8865f5b4" TargetMode="External"/><Relationship Id="rId211" Type="http://schemas.openxmlformats.org/officeDocument/2006/relationships/hyperlink" Target="https://m.edsoo.ru/88661d82" TargetMode="External"/><Relationship Id="rId232" Type="http://schemas.openxmlformats.org/officeDocument/2006/relationships/hyperlink" Target="https://m.edsoo.ru/88664014" TargetMode="External"/><Relationship Id="rId253" Type="http://schemas.openxmlformats.org/officeDocument/2006/relationships/hyperlink" Target="https://m.edsoo.ru/88666bc0" TargetMode="External"/><Relationship Id="rId274" Type="http://schemas.openxmlformats.org/officeDocument/2006/relationships/hyperlink" Target="https://m.edsoo.ru/88669226" TargetMode="External"/><Relationship Id="rId295" Type="http://schemas.openxmlformats.org/officeDocument/2006/relationships/theme" Target="theme/theme1.xml"/><Relationship Id="rId27" Type="http://schemas.openxmlformats.org/officeDocument/2006/relationships/hyperlink" Target="https://m.edsoo.ru/7f416c48" TargetMode="External"/><Relationship Id="rId48" Type="http://schemas.openxmlformats.org/officeDocument/2006/relationships/hyperlink" Target="https://m.edsoo.ru/7f41b112" TargetMode="External"/><Relationship Id="rId69" Type="http://schemas.openxmlformats.org/officeDocument/2006/relationships/hyperlink" Target="https://m.edsoo.ru/88650f0a" TargetMode="External"/><Relationship Id="rId113" Type="http://schemas.openxmlformats.org/officeDocument/2006/relationships/hyperlink" Target="https://m.edsoo.ru/88655af0" TargetMode="External"/><Relationship Id="rId134" Type="http://schemas.openxmlformats.org/officeDocument/2006/relationships/hyperlink" Target="https://m.edsoo.ru/88657ca6" TargetMode="External"/><Relationship Id="rId80" Type="http://schemas.openxmlformats.org/officeDocument/2006/relationships/hyperlink" Target="https://m.edsoo.ru/886521c0" TargetMode="External"/><Relationship Id="rId155" Type="http://schemas.openxmlformats.org/officeDocument/2006/relationships/hyperlink" Target="https://m.edsoo.ru/8865b932" TargetMode="External"/><Relationship Id="rId176" Type="http://schemas.openxmlformats.org/officeDocument/2006/relationships/hyperlink" Target="https://m.edsoo.ru/8865e254" TargetMode="External"/><Relationship Id="rId197" Type="http://schemas.openxmlformats.org/officeDocument/2006/relationships/hyperlink" Target="https://m.edsoo.ru/88660888" TargetMode="External"/><Relationship Id="rId201" Type="http://schemas.openxmlformats.org/officeDocument/2006/relationships/hyperlink" Target="https://m.edsoo.ru/88660e64" TargetMode="External"/><Relationship Id="rId222" Type="http://schemas.openxmlformats.org/officeDocument/2006/relationships/hyperlink" Target="https://m.edsoo.ru/88663182" TargetMode="External"/><Relationship Id="rId243" Type="http://schemas.openxmlformats.org/officeDocument/2006/relationships/hyperlink" Target="https://m.edsoo.ru/88665892" TargetMode="External"/><Relationship Id="rId264" Type="http://schemas.openxmlformats.org/officeDocument/2006/relationships/hyperlink" Target="https://m.edsoo.ru/886682fe" TargetMode="External"/><Relationship Id="rId285" Type="http://schemas.openxmlformats.org/officeDocument/2006/relationships/hyperlink" Target="https://m.edsoo.ru/8866a3f6" TargetMode="External"/><Relationship Id="rId17" Type="http://schemas.openxmlformats.org/officeDocument/2006/relationships/hyperlink" Target="https://m.edsoo.ru/7f414f38" TargetMode="External"/><Relationship Id="rId38" Type="http://schemas.openxmlformats.org/officeDocument/2006/relationships/hyperlink" Target="https://m.edsoo.ru/7f418d72" TargetMode="External"/><Relationship Id="rId59" Type="http://schemas.openxmlformats.org/officeDocument/2006/relationships/hyperlink" Target="https://m.edsoo.ru/88650186" TargetMode="External"/><Relationship Id="rId103" Type="http://schemas.openxmlformats.org/officeDocument/2006/relationships/hyperlink" Target="https://m.edsoo.ru/886549ca" TargetMode="External"/><Relationship Id="rId124" Type="http://schemas.openxmlformats.org/officeDocument/2006/relationships/hyperlink" Target="https://m.edsoo.ru/88656d60" TargetMode="External"/><Relationship Id="rId70" Type="http://schemas.openxmlformats.org/officeDocument/2006/relationships/hyperlink" Target="https://m.edsoo.ru/88651090" TargetMode="External"/><Relationship Id="rId91" Type="http://schemas.openxmlformats.org/officeDocument/2006/relationships/hyperlink" Target="https://m.edsoo.ru/886531ec" TargetMode="External"/><Relationship Id="rId145" Type="http://schemas.openxmlformats.org/officeDocument/2006/relationships/hyperlink" Target="https://m.edsoo.ru/886597ae" TargetMode="External"/><Relationship Id="rId166" Type="http://schemas.openxmlformats.org/officeDocument/2006/relationships/hyperlink" Target="https://m.edsoo.ru/8865c7b0" TargetMode="External"/><Relationship Id="rId187" Type="http://schemas.openxmlformats.org/officeDocument/2006/relationships/hyperlink" Target="https://m.edsoo.ru/8865f6e0" TargetMode="External"/><Relationship Id="rId1" Type="http://schemas.openxmlformats.org/officeDocument/2006/relationships/numbering" Target="numbering.xml"/><Relationship Id="rId212" Type="http://schemas.openxmlformats.org/officeDocument/2006/relationships/hyperlink" Target="https://m.edsoo.ru/88661f3a" TargetMode="External"/><Relationship Id="rId233" Type="http://schemas.openxmlformats.org/officeDocument/2006/relationships/hyperlink" Target="https://m.edsoo.ru/8866450a" TargetMode="External"/><Relationship Id="rId254" Type="http://schemas.openxmlformats.org/officeDocument/2006/relationships/hyperlink" Target="https://m.edsoo.ru/88666f12" TargetMode="External"/><Relationship Id="rId28" Type="http://schemas.openxmlformats.org/officeDocument/2006/relationships/hyperlink" Target="https://m.edsoo.ru/7f416c48" TargetMode="External"/><Relationship Id="rId49" Type="http://schemas.openxmlformats.org/officeDocument/2006/relationships/hyperlink" Target="https://m.edsoo.ru/7f41b112" TargetMode="External"/><Relationship Id="rId114" Type="http://schemas.openxmlformats.org/officeDocument/2006/relationships/hyperlink" Target="https://m.edsoo.ru/88655e24" TargetMode="External"/><Relationship Id="rId275" Type="http://schemas.openxmlformats.org/officeDocument/2006/relationships/hyperlink" Target="https://m.edsoo.ru/886693a2" TargetMode="External"/><Relationship Id="rId60" Type="http://schemas.openxmlformats.org/officeDocument/2006/relationships/hyperlink" Target="https://m.edsoo.ru/886502ee" TargetMode="External"/><Relationship Id="rId81" Type="http://schemas.openxmlformats.org/officeDocument/2006/relationships/hyperlink" Target="https://m.edsoo.ru/886522ec" TargetMode="External"/><Relationship Id="rId135" Type="http://schemas.openxmlformats.org/officeDocument/2006/relationships/hyperlink" Target="https://m.edsoo.ru/88658444" TargetMode="External"/><Relationship Id="rId156" Type="http://schemas.openxmlformats.org/officeDocument/2006/relationships/hyperlink" Target="https://m.edsoo.ru/8865a97e" TargetMode="External"/><Relationship Id="rId177" Type="http://schemas.openxmlformats.org/officeDocument/2006/relationships/hyperlink" Target="https://m.edsoo.ru/8865e3da" TargetMode="External"/><Relationship Id="rId198" Type="http://schemas.openxmlformats.org/officeDocument/2006/relationships/hyperlink" Target="https://m.edsoo.ru/886609c8" TargetMode="External"/><Relationship Id="rId202" Type="http://schemas.openxmlformats.org/officeDocument/2006/relationships/hyperlink" Target="https://m.edsoo.ru/88661030" TargetMode="External"/><Relationship Id="rId223" Type="http://schemas.openxmlformats.org/officeDocument/2006/relationships/hyperlink" Target="https://m.edsoo.ru/88663358" TargetMode="External"/><Relationship Id="rId244" Type="http://schemas.openxmlformats.org/officeDocument/2006/relationships/hyperlink" Target="https://m.edsoo.ru/88665a5e" TargetMode="External"/><Relationship Id="rId18" Type="http://schemas.openxmlformats.org/officeDocument/2006/relationships/hyperlink" Target="https://m.edsoo.ru/7f414f38" TargetMode="External"/><Relationship Id="rId39" Type="http://schemas.openxmlformats.org/officeDocument/2006/relationships/hyperlink" Target="https://m.edsoo.ru/7f418d72" TargetMode="External"/><Relationship Id="rId265" Type="http://schemas.openxmlformats.org/officeDocument/2006/relationships/hyperlink" Target="https://m.edsoo.ru/88668416" TargetMode="External"/><Relationship Id="rId286" Type="http://schemas.openxmlformats.org/officeDocument/2006/relationships/hyperlink" Target="https://m.edsoo.ru/8866a59a" TargetMode="External"/><Relationship Id="rId50" Type="http://schemas.openxmlformats.org/officeDocument/2006/relationships/hyperlink" Target="https://m.edsoo.ru/7f41b112" TargetMode="External"/><Relationship Id="rId104" Type="http://schemas.openxmlformats.org/officeDocument/2006/relationships/hyperlink" Target="https://m.edsoo.ru/88654b14" TargetMode="External"/><Relationship Id="rId125" Type="http://schemas.openxmlformats.org/officeDocument/2006/relationships/hyperlink" Target="https://m.edsoo.ru/88656e8c" TargetMode="External"/><Relationship Id="rId146" Type="http://schemas.openxmlformats.org/officeDocument/2006/relationships/hyperlink" Target="https://m.edsoo.ru/886599d4" TargetMode="External"/><Relationship Id="rId167" Type="http://schemas.openxmlformats.org/officeDocument/2006/relationships/hyperlink" Target="https://m.edsoo.ru/8865cbac" TargetMode="External"/><Relationship Id="rId188" Type="http://schemas.openxmlformats.org/officeDocument/2006/relationships/hyperlink" Target="https://m.edsoo.ru/8865f7f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100</Pages>
  <Words>21464</Words>
  <Characters>122349</Characters>
  <Application>Microsoft Office Word</Application>
  <DocSecurity>0</DocSecurity>
  <Lines>1019</Lines>
  <Paragraphs>287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143526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10</cp:revision>
  <dcterms:created xsi:type="dcterms:W3CDTF">2023-09-10T14:51:00Z</dcterms:created>
  <dcterms:modified xsi:type="dcterms:W3CDTF">2024-11-15T07:32:00Z</dcterms:modified>
</cp:coreProperties>
</file>